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8664F" w14:textId="77777777" w:rsidR="003825A9" w:rsidRDefault="003825A9" w:rsidP="003825A9">
      <w:pPr>
        <w:jc w:val="lowKashida"/>
        <w:rPr>
          <w:b/>
          <w:bCs/>
          <w:sz w:val="22"/>
          <w:szCs w:val="22"/>
        </w:rPr>
      </w:pPr>
    </w:p>
    <w:p w14:paraId="34A9E281" w14:textId="77777777" w:rsidR="00DA3DB4" w:rsidRDefault="00DA3DB4" w:rsidP="003825A9">
      <w:pPr>
        <w:jc w:val="lowKashida"/>
        <w:rPr>
          <w:b/>
          <w:bCs/>
          <w:sz w:val="22"/>
          <w:szCs w:val="22"/>
        </w:rPr>
      </w:pPr>
    </w:p>
    <w:p w14:paraId="746347CD" w14:textId="77777777" w:rsidR="003825A9" w:rsidRDefault="003825A9" w:rsidP="003825A9">
      <w:pPr>
        <w:tabs>
          <w:tab w:val="left" w:pos="4253"/>
        </w:tabs>
        <w:jc w:val="center"/>
        <w:rPr>
          <w:rFonts w:cs="Miriam"/>
          <w:i/>
          <w:iCs/>
          <w:sz w:val="22"/>
          <w:szCs w:val="22"/>
        </w:rPr>
      </w:pPr>
      <w:r>
        <w:rPr>
          <w:rFonts w:cs="Miriam"/>
          <w:i/>
          <w:iCs/>
          <w:sz w:val="22"/>
          <w:szCs w:val="22"/>
        </w:rPr>
        <w:t>ROYAUME DU MAROC</w:t>
      </w:r>
    </w:p>
    <w:p w14:paraId="1FC6749E" w14:textId="77777777" w:rsidR="003825A9" w:rsidRDefault="003825A9" w:rsidP="003825A9">
      <w:pPr>
        <w:tabs>
          <w:tab w:val="left" w:pos="4253"/>
        </w:tabs>
        <w:jc w:val="center"/>
        <w:rPr>
          <w:rFonts w:cs="Miriam"/>
          <w:i/>
          <w:iCs/>
          <w:sz w:val="22"/>
          <w:szCs w:val="22"/>
        </w:rPr>
      </w:pPr>
      <w:r>
        <w:rPr>
          <w:rFonts w:cs="Miriam"/>
          <w:i/>
          <w:iCs/>
          <w:sz w:val="22"/>
          <w:szCs w:val="22"/>
        </w:rPr>
        <w:t xml:space="preserve">UNIVERSITE ABDELMALEK ESSAADI </w:t>
      </w:r>
    </w:p>
    <w:p w14:paraId="1B748FAB" w14:textId="77777777" w:rsidR="003825A9" w:rsidRDefault="003825A9" w:rsidP="003825A9">
      <w:pPr>
        <w:tabs>
          <w:tab w:val="left" w:pos="4253"/>
        </w:tabs>
        <w:jc w:val="center"/>
        <w:rPr>
          <w:rFonts w:cs="Miriam"/>
          <w:i/>
          <w:iCs/>
          <w:sz w:val="22"/>
          <w:szCs w:val="22"/>
        </w:rPr>
      </w:pPr>
      <w:r>
        <w:rPr>
          <w:rFonts w:cs="Miriam"/>
          <w:i/>
          <w:iCs/>
          <w:sz w:val="22"/>
          <w:szCs w:val="22"/>
        </w:rPr>
        <w:t>PRESIDENCE</w:t>
      </w:r>
      <w:r w:rsidR="00AC73F7">
        <w:rPr>
          <w:rFonts w:cs="Miriam"/>
          <w:i/>
          <w:iCs/>
          <w:sz w:val="22"/>
          <w:szCs w:val="22"/>
        </w:rPr>
        <w:t>-TETOUAN</w:t>
      </w:r>
    </w:p>
    <w:p w14:paraId="61B8446C" w14:textId="77777777" w:rsidR="003825A9" w:rsidRDefault="003825A9" w:rsidP="003825A9">
      <w:pPr>
        <w:tabs>
          <w:tab w:val="left" w:pos="4253"/>
        </w:tabs>
        <w:ind w:right="5954"/>
        <w:jc w:val="both"/>
      </w:pPr>
    </w:p>
    <w:p w14:paraId="7525D100" w14:textId="77777777" w:rsidR="003825A9" w:rsidRDefault="00D231F8" w:rsidP="003825A9">
      <w:pPr>
        <w:jc w:val="center"/>
        <w:rPr>
          <w:b/>
        </w:rPr>
      </w:pPr>
      <w:r>
        <w:rPr>
          <w:b/>
          <w:noProof/>
        </w:rPr>
        <w:drawing>
          <wp:inline distT="0" distB="0" distL="0" distR="0" wp14:anchorId="6FAA7F9E" wp14:editId="7AEEB553">
            <wp:extent cx="1380490" cy="1380490"/>
            <wp:effectExtent l="0" t="0" r="0" b="0"/>
            <wp:docPr id="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a:srcRect/>
                    <a:stretch>
                      <a:fillRect/>
                    </a:stretch>
                  </pic:blipFill>
                  <pic:spPr bwMode="auto">
                    <a:xfrm>
                      <a:off x="0" y="0"/>
                      <a:ext cx="1380490" cy="1380490"/>
                    </a:xfrm>
                    <a:prstGeom prst="rect">
                      <a:avLst/>
                    </a:prstGeom>
                    <a:noFill/>
                    <a:ln w="9525">
                      <a:noFill/>
                      <a:miter lim="800000"/>
                      <a:headEnd/>
                      <a:tailEnd/>
                    </a:ln>
                  </pic:spPr>
                </pic:pic>
              </a:graphicData>
            </a:graphic>
          </wp:inline>
        </w:drawing>
      </w:r>
    </w:p>
    <w:p w14:paraId="46CFF12C" w14:textId="77777777" w:rsidR="003825A9" w:rsidRDefault="003825A9" w:rsidP="003825A9">
      <w:pPr>
        <w:jc w:val="center"/>
        <w:rPr>
          <w:b/>
        </w:rPr>
      </w:pPr>
    </w:p>
    <w:p w14:paraId="32640EB6" w14:textId="77777777" w:rsidR="003825A9" w:rsidRDefault="003825A9" w:rsidP="003825A9">
      <w:pPr>
        <w:jc w:val="center"/>
        <w:rPr>
          <w:rFonts w:ascii="Comic Sans MS" w:hAnsi="Comic Sans MS" w:cs="Tahoma"/>
          <w:b/>
          <w:bCs/>
          <w:sz w:val="36"/>
          <w:szCs w:val="36"/>
          <w:lang w:val="en-US"/>
        </w:rPr>
      </w:pPr>
    </w:p>
    <w:p w14:paraId="43951AE8" w14:textId="77777777" w:rsidR="003825A9" w:rsidRDefault="003825A9" w:rsidP="003825A9">
      <w:pPr>
        <w:jc w:val="center"/>
        <w:rPr>
          <w:rFonts w:ascii="Comic Sans MS" w:hAnsi="Comic Sans MS" w:cs="Tahoma"/>
          <w:b/>
          <w:bCs/>
          <w:sz w:val="36"/>
          <w:szCs w:val="36"/>
          <w:rtl/>
        </w:rPr>
      </w:pPr>
    </w:p>
    <w:p w14:paraId="4A36185D" w14:textId="77777777" w:rsidR="003825A9" w:rsidRDefault="009A1D73" w:rsidP="003825A9">
      <w:pPr>
        <w:jc w:val="center"/>
        <w:rPr>
          <w:rFonts w:ascii="Comic Sans MS" w:hAnsi="Comic Sans MS" w:cs="Tahoma"/>
          <w:b/>
          <w:bCs/>
          <w:sz w:val="36"/>
          <w:szCs w:val="36"/>
        </w:rPr>
      </w:pPr>
      <w:r>
        <w:rPr>
          <w:rFonts w:ascii="Comic Sans MS" w:hAnsi="Comic Sans MS" w:cs="Tahoma"/>
          <w:b/>
          <w:bCs/>
          <w:noProof/>
          <w:sz w:val="36"/>
          <w:szCs w:val="36"/>
        </w:rPr>
        <w:pict w14:anchorId="32AF24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7pt;height:79.5pt" fillcolor="#b2b2b2" strokecolor="#33c" strokeweight="1pt">
            <v:fill opacity=".5"/>
            <v:shadow on="t" color="#99f" offset="3pt"/>
            <v:textpath style="font-family:&quot;Arial&quot;;font-size:28pt;font-weight:bold;font-style:italic;v-text-kern:t" trim="t" fitpath="t" string="REGLEMENT DE CONSULTATION"/>
          </v:shape>
        </w:pict>
      </w:r>
    </w:p>
    <w:p w14:paraId="185178B6" w14:textId="77777777" w:rsidR="003825A9" w:rsidRDefault="003825A9" w:rsidP="003825A9">
      <w:pPr>
        <w:jc w:val="center"/>
        <w:rPr>
          <w:b/>
          <w:bCs/>
          <w:sz w:val="28"/>
          <w:szCs w:val="28"/>
        </w:rPr>
      </w:pPr>
    </w:p>
    <w:p w14:paraId="08909831" w14:textId="77777777" w:rsidR="000051CC" w:rsidRPr="008864ED" w:rsidRDefault="000051CC" w:rsidP="000051CC">
      <w:pPr>
        <w:jc w:val="center"/>
        <w:rPr>
          <w:rFonts w:ascii="Calibri" w:hAnsi="Calibri" w:cs="Calibri"/>
          <w:b/>
          <w:bCs/>
          <w:sz w:val="36"/>
          <w:szCs w:val="36"/>
          <w:rtl/>
        </w:rPr>
      </w:pPr>
      <w:r w:rsidRPr="008864ED">
        <w:rPr>
          <w:rFonts w:ascii="Calibri" w:hAnsi="Calibri" w:cs="Calibri"/>
          <w:b/>
          <w:bCs/>
          <w:sz w:val="36"/>
          <w:szCs w:val="36"/>
        </w:rPr>
        <w:t>Appel d’offre</w:t>
      </w:r>
      <w:r>
        <w:rPr>
          <w:rFonts w:ascii="Calibri" w:hAnsi="Calibri" w:cs="Calibri"/>
          <w:b/>
          <w:bCs/>
          <w:sz w:val="36"/>
          <w:szCs w:val="36"/>
        </w:rPr>
        <w:t>s</w:t>
      </w:r>
      <w:r w:rsidRPr="008864ED">
        <w:rPr>
          <w:rFonts w:ascii="Calibri" w:hAnsi="Calibri" w:cs="Calibri"/>
          <w:b/>
          <w:bCs/>
          <w:sz w:val="36"/>
          <w:szCs w:val="36"/>
        </w:rPr>
        <w:t xml:space="preserve"> ouvert </w:t>
      </w:r>
      <w:r w:rsidRPr="004B418D">
        <w:rPr>
          <w:rFonts w:ascii="Calibri" w:hAnsi="Calibri" w:cs="Calibri"/>
          <w:b/>
          <w:bCs/>
          <w:sz w:val="36"/>
          <w:szCs w:val="36"/>
        </w:rPr>
        <w:t>simplifié</w:t>
      </w:r>
      <w:r w:rsidRPr="006E47BF">
        <w:rPr>
          <w:rFonts w:ascii="Calibri" w:hAnsi="Calibri" w:cs="Calibri"/>
          <w:sz w:val="28"/>
          <w:szCs w:val="28"/>
        </w:rPr>
        <w:t xml:space="preserve"> </w:t>
      </w:r>
      <w:r w:rsidRPr="008864ED">
        <w:rPr>
          <w:rFonts w:ascii="Calibri" w:hAnsi="Calibri" w:cs="Calibri"/>
          <w:b/>
          <w:bCs/>
          <w:sz w:val="36"/>
          <w:szCs w:val="36"/>
        </w:rPr>
        <w:t>sur offre de prix</w:t>
      </w:r>
    </w:p>
    <w:p w14:paraId="2E2B3A83" w14:textId="215A0A76" w:rsidR="000051CC" w:rsidRPr="008864ED" w:rsidRDefault="000051CC" w:rsidP="00A705CD">
      <w:pPr>
        <w:jc w:val="center"/>
        <w:rPr>
          <w:rFonts w:ascii="Calibri" w:hAnsi="Calibri" w:cs="Calibri"/>
          <w:b/>
          <w:bCs/>
          <w:sz w:val="36"/>
          <w:szCs w:val="36"/>
          <w:rtl/>
        </w:rPr>
      </w:pPr>
      <w:r w:rsidRPr="008864ED">
        <w:rPr>
          <w:rFonts w:ascii="Calibri" w:hAnsi="Calibri" w:cs="Calibri"/>
          <w:b/>
          <w:bCs/>
          <w:sz w:val="36"/>
          <w:szCs w:val="36"/>
        </w:rPr>
        <w:t>N°</w:t>
      </w:r>
      <w:r w:rsidR="00B23F06">
        <w:rPr>
          <w:rFonts w:ascii="Calibri" w:hAnsi="Calibri" w:cs="Calibri"/>
          <w:b/>
          <w:bCs/>
          <w:sz w:val="36"/>
          <w:szCs w:val="36"/>
        </w:rPr>
        <w:t> </w:t>
      </w:r>
      <w:r w:rsidR="00F5455F">
        <w:rPr>
          <w:rFonts w:ascii="Calibri" w:hAnsi="Calibri" w:cs="Calibri"/>
          <w:b/>
          <w:bCs/>
          <w:sz w:val="36"/>
          <w:szCs w:val="36"/>
        </w:rPr>
        <w:t>31</w:t>
      </w:r>
      <w:r w:rsidR="00A705CD">
        <w:rPr>
          <w:rFonts w:ascii="Calibri" w:hAnsi="Calibri" w:cs="Calibri"/>
          <w:b/>
          <w:bCs/>
          <w:sz w:val="36"/>
          <w:szCs w:val="36"/>
        </w:rPr>
        <w:t>/</w:t>
      </w:r>
      <w:r w:rsidR="00E96A16">
        <w:rPr>
          <w:rFonts w:ascii="Calibri" w:hAnsi="Calibri" w:cs="Calibri"/>
          <w:b/>
          <w:bCs/>
          <w:sz w:val="36"/>
          <w:szCs w:val="36"/>
        </w:rPr>
        <w:t>2024</w:t>
      </w:r>
      <w:r w:rsidRPr="008864ED">
        <w:rPr>
          <w:rFonts w:ascii="Calibri" w:hAnsi="Calibri" w:cs="Calibri"/>
          <w:b/>
          <w:bCs/>
          <w:sz w:val="36"/>
          <w:szCs w:val="36"/>
          <w:rtl/>
        </w:rPr>
        <w:t xml:space="preserve"> </w:t>
      </w:r>
    </w:p>
    <w:p w14:paraId="4B707B98" w14:textId="77777777" w:rsidR="000051CC" w:rsidRPr="008864ED" w:rsidRDefault="000051CC" w:rsidP="000051CC">
      <w:pPr>
        <w:jc w:val="center"/>
        <w:rPr>
          <w:rFonts w:ascii="Calibri" w:hAnsi="Calibri" w:cs="Calibri"/>
          <w:b/>
          <w:bCs/>
          <w:sz w:val="36"/>
          <w:szCs w:val="36"/>
        </w:rPr>
      </w:pPr>
    </w:p>
    <w:p w14:paraId="4F395C43" w14:textId="3E2BF034" w:rsidR="000051CC" w:rsidRDefault="000051CC" w:rsidP="00F5455F">
      <w:pPr>
        <w:jc w:val="center"/>
        <w:rPr>
          <w:rFonts w:ascii="Calibri" w:hAnsi="Calibri" w:cs="Calibri"/>
          <w:b/>
          <w:bCs/>
          <w:sz w:val="36"/>
          <w:szCs w:val="36"/>
        </w:rPr>
      </w:pPr>
      <w:r w:rsidRPr="008864ED">
        <w:rPr>
          <w:rFonts w:ascii="Calibri" w:hAnsi="Calibri" w:cs="Calibri"/>
          <w:b/>
          <w:bCs/>
          <w:sz w:val="36"/>
          <w:szCs w:val="36"/>
        </w:rPr>
        <w:t xml:space="preserve">En date du   </w:t>
      </w:r>
      <w:r w:rsidR="002A3B39">
        <w:rPr>
          <w:rFonts w:ascii="Calibri" w:hAnsi="Calibri" w:cs="Calibri"/>
          <w:b/>
          <w:bCs/>
          <w:sz w:val="36"/>
          <w:szCs w:val="36"/>
        </w:rPr>
        <w:t>27/11/2024</w:t>
      </w:r>
      <w:r w:rsidRPr="008864ED">
        <w:rPr>
          <w:rFonts w:ascii="Calibri" w:hAnsi="Calibri" w:cs="Calibri"/>
          <w:b/>
          <w:bCs/>
          <w:sz w:val="36"/>
          <w:szCs w:val="36"/>
        </w:rPr>
        <w:t xml:space="preserve"> à </w:t>
      </w:r>
      <w:r w:rsidR="00F5455F">
        <w:rPr>
          <w:rFonts w:ascii="Calibri" w:hAnsi="Calibri" w:cs="Calibri"/>
          <w:b/>
          <w:bCs/>
          <w:sz w:val="36"/>
          <w:szCs w:val="36"/>
        </w:rPr>
        <w:t>13</w:t>
      </w:r>
      <w:r w:rsidRPr="008864ED">
        <w:rPr>
          <w:rFonts w:ascii="Calibri" w:hAnsi="Calibri" w:cs="Calibri"/>
          <w:b/>
          <w:bCs/>
          <w:sz w:val="36"/>
          <w:szCs w:val="36"/>
        </w:rPr>
        <w:t xml:space="preserve"> heure</w:t>
      </w:r>
      <w:r w:rsidR="00F5455F">
        <w:rPr>
          <w:rFonts w:ascii="Calibri" w:hAnsi="Calibri" w:cs="Calibri"/>
          <w:b/>
          <w:bCs/>
          <w:sz w:val="36"/>
          <w:szCs w:val="36"/>
        </w:rPr>
        <w:t>s30mn</w:t>
      </w:r>
    </w:p>
    <w:p w14:paraId="36AAD601" w14:textId="77777777" w:rsidR="00F5455F" w:rsidRDefault="00F5455F" w:rsidP="00F5455F">
      <w:pPr>
        <w:jc w:val="center"/>
        <w:rPr>
          <w:rFonts w:ascii="Calibri" w:hAnsi="Calibri" w:cs="Calibri"/>
          <w:b/>
          <w:bCs/>
          <w:sz w:val="36"/>
          <w:szCs w:val="36"/>
        </w:rPr>
      </w:pPr>
    </w:p>
    <w:p w14:paraId="66955E7D" w14:textId="77777777" w:rsidR="000051CC" w:rsidRPr="00D72288" w:rsidRDefault="000051CC" w:rsidP="000051CC">
      <w:pPr>
        <w:pStyle w:val="Default"/>
        <w:jc w:val="both"/>
        <w:rPr>
          <w:rFonts w:ascii="Times New Roman MT Std" w:hAnsi="Times New Roman MT Std" w:cs="Times New Roman MT Std"/>
          <w:lang w:val="fr-MA" w:eastAsia="en-US"/>
        </w:rPr>
      </w:pPr>
      <w:r w:rsidRPr="006E47BF">
        <w:rPr>
          <w:rFonts w:ascii="Calibri" w:hAnsi="Calibri" w:cs="Calibri"/>
          <w:sz w:val="28"/>
          <w:szCs w:val="28"/>
        </w:rPr>
        <w:t>Appel d’offres</w:t>
      </w:r>
      <w:r>
        <w:rPr>
          <w:rFonts w:ascii="Calibri" w:hAnsi="Calibri" w:cs="Calibri"/>
          <w:sz w:val="28"/>
          <w:szCs w:val="28"/>
        </w:rPr>
        <w:t xml:space="preserve"> ouvert </w:t>
      </w:r>
      <w:r w:rsidRPr="00606BDB">
        <w:rPr>
          <w:rFonts w:ascii="Calibri" w:hAnsi="Calibri" w:cs="Calibri"/>
          <w:sz w:val="28"/>
          <w:szCs w:val="28"/>
        </w:rPr>
        <w:t>simplifié</w:t>
      </w:r>
      <w:r w:rsidRPr="006E47BF">
        <w:rPr>
          <w:rFonts w:ascii="Calibri" w:hAnsi="Calibri" w:cs="Calibri"/>
          <w:sz w:val="28"/>
          <w:szCs w:val="28"/>
        </w:rPr>
        <w:t xml:space="preserve"> sur offres de prix passé en application l’alinéa 2 du paragraphe 1 de l’article </w:t>
      </w:r>
      <w:r>
        <w:rPr>
          <w:rFonts w:ascii="Calibri" w:hAnsi="Calibri" w:cs="Calibri"/>
          <w:sz w:val="28"/>
          <w:szCs w:val="28"/>
        </w:rPr>
        <w:t xml:space="preserve">19 </w:t>
      </w:r>
      <w:r w:rsidRPr="00606BDB">
        <w:rPr>
          <w:rFonts w:ascii="Calibri" w:hAnsi="Calibri" w:cs="Calibri"/>
          <w:sz w:val="28"/>
          <w:szCs w:val="28"/>
        </w:rPr>
        <w:t>et l'alinéa b du paragraphe 3 de l'article 20</w:t>
      </w:r>
      <w:r w:rsidRPr="00C67ED7">
        <w:rPr>
          <w:rFonts w:ascii="Calibri" w:hAnsi="Calibri" w:cs="Calibri"/>
          <w:sz w:val="28"/>
          <w:szCs w:val="28"/>
        </w:rPr>
        <w:t xml:space="preserve"> </w:t>
      </w:r>
      <w:r>
        <w:rPr>
          <w:rFonts w:ascii="Calibri" w:hAnsi="Calibri" w:cs="Calibri"/>
          <w:sz w:val="28"/>
          <w:szCs w:val="28"/>
        </w:rPr>
        <w:t xml:space="preserve">du </w:t>
      </w:r>
      <w:r>
        <w:rPr>
          <w:rFonts w:ascii="Calibri" w:hAnsi="Calibri" w:cs="Calibri"/>
          <w:sz w:val="28"/>
          <w:szCs w:val="28"/>
        </w:rPr>
        <w:br/>
      </w:r>
      <w:r w:rsidRPr="00BF2B9E">
        <w:rPr>
          <w:rFonts w:ascii="Calibri" w:hAnsi="Calibri" w:cs="Calibri"/>
          <w:sz w:val="28"/>
          <w:szCs w:val="28"/>
        </w:rPr>
        <w:t>Décret n° 2-22-431 du</w:t>
      </w:r>
      <w:r>
        <w:rPr>
          <w:rFonts w:ascii="Calibri" w:hAnsi="Calibri" w:cs="Calibri"/>
          <w:sz w:val="28"/>
          <w:szCs w:val="28"/>
        </w:rPr>
        <w:t xml:space="preserve"> 15 </w:t>
      </w:r>
      <w:proofErr w:type="spellStart"/>
      <w:r>
        <w:rPr>
          <w:rFonts w:ascii="Calibri" w:hAnsi="Calibri" w:cs="Calibri"/>
          <w:sz w:val="28"/>
          <w:szCs w:val="28"/>
        </w:rPr>
        <w:t>chaabane</w:t>
      </w:r>
      <w:proofErr w:type="spellEnd"/>
      <w:r>
        <w:rPr>
          <w:rFonts w:ascii="Calibri" w:hAnsi="Calibri" w:cs="Calibri"/>
          <w:sz w:val="28"/>
          <w:szCs w:val="28"/>
        </w:rPr>
        <w:t xml:space="preserve"> 1444 (8 mars 2023) </w:t>
      </w:r>
      <w:r w:rsidRPr="006E47BF">
        <w:rPr>
          <w:rFonts w:ascii="Calibri" w:hAnsi="Calibri" w:cs="Calibri"/>
          <w:sz w:val="28"/>
          <w:szCs w:val="28"/>
        </w:rPr>
        <w:t>relatif aux marchés publics.</w:t>
      </w:r>
    </w:p>
    <w:p w14:paraId="0B56CDAF" w14:textId="77777777" w:rsidR="000051CC" w:rsidRPr="00F91209" w:rsidRDefault="000051CC" w:rsidP="000051CC">
      <w:pPr>
        <w:jc w:val="center"/>
        <w:rPr>
          <w:rFonts w:ascii="Calibri" w:hAnsi="Calibri" w:cs="Calibri"/>
          <w:color w:val="FF0000"/>
          <w:sz w:val="24"/>
          <w:szCs w:val="24"/>
        </w:rPr>
      </w:pPr>
    </w:p>
    <w:p w14:paraId="1C1D781C" w14:textId="77777777" w:rsidR="000051CC" w:rsidRDefault="000051CC" w:rsidP="000051CC">
      <w:pPr>
        <w:jc w:val="center"/>
        <w:rPr>
          <w:rFonts w:ascii="Calibri" w:hAnsi="Calibri" w:cs="Calibri"/>
          <w:color w:val="FF0000"/>
          <w:sz w:val="24"/>
          <w:szCs w:val="24"/>
        </w:rPr>
      </w:pPr>
    </w:p>
    <w:p w14:paraId="3195933A" w14:textId="77777777" w:rsidR="000051CC" w:rsidRDefault="000051CC" w:rsidP="000051CC">
      <w:pPr>
        <w:jc w:val="center"/>
        <w:rPr>
          <w:rFonts w:ascii="Calibri" w:hAnsi="Calibri" w:cs="Calibri"/>
          <w:color w:val="FF0000"/>
          <w:sz w:val="24"/>
          <w:szCs w:val="24"/>
        </w:rPr>
      </w:pPr>
    </w:p>
    <w:p w14:paraId="523DF5BB" w14:textId="77777777" w:rsidR="000051CC" w:rsidRPr="00F91209" w:rsidRDefault="000051CC" w:rsidP="00B17374">
      <w:pPr>
        <w:rPr>
          <w:rFonts w:ascii="Calibri" w:hAnsi="Calibri" w:cs="Calibri"/>
          <w:color w:val="FF0000"/>
          <w:sz w:val="24"/>
          <w:szCs w:val="24"/>
        </w:rPr>
      </w:pPr>
    </w:p>
    <w:p w14:paraId="2E08E2B9" w14:textId="77777777" w:rsidR="000051CC" w:rsidRPr="00FE350F" w:rsidRDefault="000051CC" w:rsidP="000051CC">
      <w:pPr>
        <w:jc w:val="center"/>
        <w:rPr>
          <w:rFonts w:ascii="Calibri" w:hAnsi="Calibri" w:cs="Calibri"/>
          <w:b/>
          <w:bCs/>
          <w:color w:val="FF0000"/>
          <w:sz w:val="24"/>
          <w:szCs w:val="24"/>
        </w:rPr>
      </w:pPr>
    </w:p>
    <w:p w14:paraId="25EE9A3E" w14:textId="77777777" w:rsidR="000051CC" w:rsidRPr="00F91209" w:rsidRDefault="009A1D73" w:rsidP="000051CC">
      <w:pPr>
        <w:jc w:val="both"/>
        <w:rPr>
          <w:rFonts w:ascii="Calibri" w:hAnsi="Calibri" w:cs="Calibri"/>
          <w:sz w:val="24"/>
          <w:szCs w:val="24"/>
        </w:rPr>
      </w:pPr>
      <w:r>
        <w:rPr>
          <w:noProof/>
        </w:rPr>
        <w:pict w14:anchorId="04225789">
          <v:roundrect id="Rounded Rectangle 1" o:spid="_x0000_s1026" style="position:absolute;left:0;text-align:left;margin-left:-7.1pt;margin-top:5.15pt;width:533.65pt;height:103.35pt;z-index:-25165875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" fillcolor="#b7dee8" strokecolor="#385d8a" strokeweight="2pt"/>
        </w:pict>
      </w:r>
    </w:p>
    <w:p w14:paraId="4D9FF77E" w14:textId="77777777" w:rsidR="00A705CD" w:rsidRPr="00A705CD" w:rsidRDefault="00B17374" w:rsidP="00A705CD">
      <w:pPr>
        <w:jc w:val="center"/>
        <w:rPr>
          <w:b/>
          <w:bCs/>
          <w:i/>
          <w:iCs/>
          <w:sz w:val="36"/>
          <w:szCs w:val="36"/>
        </w:rPr>
      </w:pPr>
      <w:r w:rsidRPr="00B17374">
        <w:rPr>
          <w:b/>
          <w:bCs/>
          <w:i/>
          <w:iCs/>
          <w:sz w:val="36"/>
          <w:szCs w:val="36"/>
        </w:rPr>
        <w:t xml:space="preserve">Étude et </w:t>
      </w:r>
      <w:r>
        <w:rPr>
          <w:b/>
          <w:bCs/>
          <w:i/>
          <w:iCs/>
          <w:sz w:val="36"/>
          <w:szCs w:val="36"/>
        </w:rPr>
        <w:t>D</w:t>
      </w:r>
      <w:r w:rsidRPr="00B17374">
        <w:rPr>
          <w:b/>
          <w:bCs/>
          <w:i/>
          <w:iCs/>
          <w:sz w:val="36"/>
          <w:szCs w:val="36"/>
        </w:rPr>
        <w:t xml:space="preserve">éveloppement des </w:t>
      </w:r>
      <w:r>
        <w:rPr>
          <w:b/>
          <w:bCs/>
          <w:i/>
          <w:iCs/>
          <w:sz w:val="36"/>
          <w:szCs w:val="36"/>
        </w:rPr>
        <w:t>P</w:t>
      </w:r>
      <w:r w:rsidRPr="00B17374">
        <w:rPr>
          <w:b/>
          <w:bCs/>
          <w:i/>
          <w:iCs/>
          <w:sz w:val="36"/>
          <w:szCs w:val="36"/>
        </w:rPr>
        <w:t xml:space="preserve">lateformes </w:t>
      </w:r>
      <w:r>
        <w:rPr>
          <w:b/>
          <w:bCs/>
          <w:i/>
          <w:iCs/>
          <w:sz w:val="36"/>
          <w:szCs w:val="36"/>
        </w:rPr>
        <w:t>M</w:t>
      </w:r>
      <w:r w:rsidRPr="00B17374">
        <w:rPr>
          <w:b/>
          <w:bCs/>
          <w:i/>
          <w:iCs/>
          <w:sz w:val="36"/>
          <w:szCs w:val="36"/>
        </w:rPr>
        <w:t xml:space="preserve">odulaires de </w:t>
      </w:r>
      <w:r>
        <w:rPr>
          <w:b/>
          <w:bCs/>
          <w:i/>
          <w:iCs/>
          <w:sz w:val="36"/>
          <w:szCs w:val="36"/>
        </w:rPr>
        <w:t>G</w:t>
      </w:r>
      <w:r w:rsidRPr="00B17374">
        <w:rPr>
          <w:b/>
          <w:bCs/>
          <w:i/>
          <w:iCs/>
          <w:sz w:val="36"/>
          <w:szCs w:val="36"/>
        </w:rPr>
        <w:t xml:space="preserve">estion de la </w:t>
      </w:r>
      <w:r>
        <w:rPr>
          <w:b/>
          <w:bCs/>
          <w:i/>
          <w:iCs/>
          <w:sz w:val="36"/>
          <w:szCs w:val="36"/>
        </w:rPr>
        <w:t>M</w:t>
      </w:r>
      <w:r w:rsidRPr="00B17374">
        <w:rPr>
          <w:b/>
          <w:bCs/>
          <w:i/>
          <w:iCs/>
          <w:sz w:val="36"/>
          <w:szCs w:val="36"/>
        </w:rPr>
        <w:t xml:space="preserve">obilité </w:t>
      </w:r>
      <w:r>
        <w:rPr>
          <w:b/>
          <w:bCs/>
          <w:i/>
          <w:iCs/>
          <w:sz w:val="36"/>
          <w:szCs w:val="36"/>
        </w:rPr>
        <w:t>U</w:t>
      </w:r>
      <w:r w:rsidRPr="00B17374">
        <w:rPr>
          <w:b/>
          <w:bCs/>
          <w:i/>
          <w:iCs/>
          <w:sz w:val="36"/>
          <w:szCs w:val="36"/>
        </w:rPr>
        <w:t xml:space="preserve">niversitaire et </w:t>
      </w:r>
      <w:r>
        <w:rPr>
          <w:b/>
          <w:bCs/>
          <w:i/>
          <w:iCs/>
          <w:sz w:val="36"/>
          <w:szCs w:val="36"/>
        </w:rPr>
        <w:t>D</w:t>
      </w:r>
      <w:r w:rsidRPr="00B17374">
        <w:rPr>
          <w:b/>
          <w:bCs/>
          <w:i/>
          <w:iCs/>
          <w:sz w:val="36"/>
          <w:szCs w:val="36"/>
        </w:rPr>
        <w:t xml:space="preserve">e </w:t>
      </w:r>
      <w:r>
        <w:rPr>
          <w:b/>
          <w:bCs/>
          <w:i/>
          <w:iCs/>
          <w:sz w:val="36"/>
          <w:szCs w:val="36"/>
        </w:rPr>
        <w:t>P</w:t>
      </w:r>
      <w:r w:rsidRPr="00B17374">
        <w:rPr>
          <w:b/>
          <w:bCs/>
          <w:i/>
          <w:iCs/>
          <w:sz w:val="36"/>
          <w:szCs w:val="36"/>
        </w:rPr>
        <w:t xml:space="preserve">artenariats </w:t>
      </w:r>
      <w:r>
        <w:rPr>
          <w:b/>
          <w:bCs/>
          <w:i/>
          <w:iCs/>
          <w:sz w:val="36"/>
          <w:szCs w:val="36"/>
        </w:rPr>
        <w:t>N</w:t>
      </w:r>
      <w:r w:rsidRPr="00B17374">
        <w:rPr>
          <w:b/>
          <w:bCs/>
          <w:i/>
          <w:iCs/>
          <w:sz w:val="36"/>
          <w:szCs w:val="36"/>
        </w:rPr>
        <w:t xml:space="preserve">ationaux et </w:t>
      </w:r>
      <w:r>
        <w:rPr>
          <w:b/>
          <w:bCs/>
          <w:i/>
          <w:iCs/>
          <w:sz w:val="36"/>
          <w:szCs w:val="36"/>
        </w:rPr>
        <w:t>I</w:t>
      </w:r>
      <w:r w:rsidRPr="00B17374">
        <w:rPr>
          <w:b/>
          <w:bCs/>
          <w:i/>
          <w:iCs/>
          <w:sz w:val="36"/>
          <w:szCs w:val="36"/>
        </w:rPr>
        <w:t>nternationaux et Gestion Doctoral</w:t>
      </w:r>
      <w:r w:rsidR="001D48B0">
        <w:rPr>
          <w:b/>
          <w:bCs/>
          <w:i/>
          <w:iCs/>
          <w:sz w:val="36"/>
          <w:szCs w:val="36"/>
        </w:rPr>
        <w:t>e</w:t>
      </w:r>
      <w:r w:rsidRPr="00B17374">
        <w:rPr>
          <w:b/>
          <w:bCs/>
          <w:i/>
          <w:iCs/>
          <w:sz w:val="36"/>
          <w:szCs w:val="36"/>
        </w:rPr>
        <w:t xml:space="preserve"> pour le compte de l'Université Abdelmalek </w:t>
      </w:r>
      <w:proofErr w:type="spellStart"/>
      <w:r w:rsidRPr="00B17374">
        <w:rPr>
          <w:b/>
          <w:bCs/>
          <w:i/>
          <w:iCs/>
          <w:sz w:val="36"/>
          <w:szCs w:val="36"/>
        </w:rPr>
        <w:t>Essaâdi</w:t>
      </w:r>
      <w:proofErr w:type="spellEnd"/>
      <w:r w:rsidR="001D48B0">
        <w:rPr>
          <w:b/>
          <w:bCs/>
          <w:i/>
          <w:iCs/>
          <w:sz w:val="36"/>
          <w:szCs w:val="36"/>
        </w:rPr>
        <w:t xml:space="preserve"> </w:t>
      </w:r>
      <w:r w:rsidR="00A705CD" w:rsidRPr="00A705CD">
        <w:rPr>
          <w:b/>
          <w:bCs/>
          <w:i/>
          <w:iCs/>
          <w:sz w:val="36"/>
          <w:szCs w:val="36"/>
        </w:rPr>
        <w:t>- Lot unique</w:t>
      </w:r>
    </w:p>
    <w:p w14:paraId="0CE674BE" w14:textId="77777777" w:rsidR="00A705CD" w:rsidRPr="009F6270" w:rsidRDefault="00A705CD" w:rsidP="00E872F4">
      <w:pPr>
        <w:jc w:val="center"/>
        <w:rPr>
          <w:b/>
          <w:bCs/>
          <w:i/>
          <w:iCs/>
          <w:sz w:val="36"/>
          <w:szCs w:val="36"/>
        </w:rPr>
      </w:pPr>
    </w:p>
    <w:p w14:paraId="001959F2" w14:textId="77777777" w:rsidR="000051CC" w:rsidRPr="00A74EB3" w:rsidRDefault="000051CC" w:rsidP="000051CC">
      <w:pPr>
        <w:jc w:val="center"/>
        <w:rPr>
          <w:b/>
          <w:bCs/>
          <w:i/>
          <w:iCs/>
          <w:sz w:val="36"/>
          <w:szCs w:val="36"/>
        </w:rPr>
      </w:pPr>
    </w:p>
    <w:p w14:paraId="679C3FE0" w14:textId="77777777" w:rsidR="005C423B" w:rsidRDefault="005C423B" w:rsidP="004D445D">
      <w:pPr>
        <w:jc w:val="center"/>
        <w:rPr>
          <w:rFonts w:ascii="Calibri" w:hAnsi="Calibri" w:cs="Calibri"/>
          <w:b/>
          <w:bCs/>
          <w:sz w:val="24"/>
          <w:szCs w:val="24"/>
        </w:rPr>
      </w:pPr>
    </w:p>
    <w:p w14:paraId="704B5F99" w14:textId="77777777" w:rsidR="00F4583B" w:rsidRDefault="00F4583B" w:rsidP="00F24DA9">
      <w:pPr>
        <w:shd w:val="clear" w:color="auto" w:fill="FFFFFF"/>
        <w:spacing w:before="240"/>
        <w:jc w:val="center"/>
        <w:rPr>
          <w:rFonts w:ascii="Bookman Old Style" w:hAnsi="Bookman Old Style"/>
          <w:b/>
          <w:sz w:val="24"/>
          <w:szCs w:val="24"/>
        </w:rPr>
      </w:pPr>
      <w:bookmarkStart w:id="0" w:name="_Toc410452438"/>
      <w:bookmarkStart w:id="1" w:name="_Toc410452289"/>
      <w:bookmarkStart w:id="2" w:name="_Toc410452183"/>
      <w:bookmarkStart w:id="3" w:name="_Toc410451919"/>
      <w:bookmarkStart w:id="4" w:name="_Toc410452435"/>
      <w:bookmarkStart w:id="5" w:name="_Toc410452286"/>
      <w:bookmarkStart w:id="6" w:name="_Toc410452180"/>
      <w:bookmarkStart w:id="7" w:name="_Toc410451916"/>
    </w:p>
    <w:p w14:paraId="169F554A" w14:textId="77777777" w:rsidR="00F4583B" w:rsidRDefault="00F4583B" w:rsidP="00F24DA9">
      <w:pPr>
        <w:shd w:val="clear" w:color="auto" w:fill="FFFFFF"/>
        <w:spacing w:before="240"/>
        <w:jc w:val="center"/>
        <w:rPr>
          <w:rFonts w:ascii="Bookman Old Style" w:hAnsi="Bookman Old Style"/>
          <w:b/>
          <w:sz w:val="24"/>
          <w:szCs w:val="24"/>
        </w:rPr>
      </w:pPr>
    </w:p>
    <w:p w14:paraId="7997B027" w14:textId="77777777" w:rsidR="00F4583B" w:rsidRDefault="00F4583B" w:rsidP="003825A9">
      <w:pPr>
        <w:shd w:val="clear" w:color="auto" w:fill="FFFFFF"/>
        <w:spacing w:before="240"/>
        <w:rPr>
          <w:rFonts w:ascii="Bookman Old Style" w:hAnsi="Bookman Old Style"/>
          <w:b/>
          <w:sz w:val="24"/>
          <w:szCs w:val="24"/>
        </w:rPr>
      </w:pPr>
    </w:p>
    <w:p w14:paraId="4B4DB1D1" w14:textId="77777777" w:rsidR="006B5720" w:rsidRDefault="006B5720" w:rsidP="008D000E">
      <w:pPr>
        <w:shd w:val="clear" w:color="auto" w:fill="FFFFFF"/>
        <w:spacing w:before="240"/>
        <w:jc w:val="center"/>
        <w:rPr>
          <w:rFonts w:ascii="Calibri" w:hAnsi="Calibri" w:cs="Calibri"/>
          <w:b/>
          <w:sz w:val="32"/>
          <w:szCs w:val="32"/>
        </w:rPr>
      </w:pPr>
    </w:p>
    <w:p w14:paraId="7EAB7D42" w14:textId="77777777" w:rsidR="00F24DA9" w:rsidRPr="003825A9" w:rsidRDefault="00F24DA9" w:rsidP="007B6C2C">
      <w:pPr>
        <w:shd w:val="clear" w:color="auto" w:fill="FFFFFF"/>
        <w:spacing w:before="240"/>
        <w:jc w:val="center"/>
        <w:rPr>
          <w:rFonts w:ascii="Calibri" w:hAnsi="Calibri" w:cs="Calibri"/>
          <w:b/>
          <w:sz w:val="32"/>
          <w:szCs w:val="32"/>
        </w:rPr>
      </w:pPr>
      <w:r w:rsidRPr="003825A9">
        <w:rPr>
          <w:rFonts w:ascii="Calibri" w:hAnsi="Calibri" w:cs="Calibri"/>
          <w:b/>
          <w:sz w:val="32"/>
          <w:szCs w:val="32"/>
        </w:rPr>
        <w:t>Appel d’offre</w:t>
      </w:r>
      <w:r w:rsidR="00F05948" w:rsidRPr="003825A9">
        <w:rPr>
          <w:rFonts w:ascii="Calibri" w:hAnsi="Calibri" w:cs="Calibri"/>
          <w:b/>
          <w:sz w:val="32"/>
          <w:szCs w:val="32"/>
        </w:rPr>
        <w:t>s</w:t>
      </w:r>
      <w:r w:rsidRPr="003825A9">
        <w:rPr>
          <w:rFonts w:ascii="Calibri" w:hAnsi="Calibri" w:cs="Calibri"/>
          <w:b/>
          <w:sz w:val="32"/>
          <w:szCs w:val="32"/>
        </w:rPr>
        <w:t xml:space="preserve"> ouvert </w:t>
      </w:r>
      <w:r w:rsidR="007B6C2C" w:rsidRPr="007B6C2C">
        <w:rPr>
          <w:rFonts w:ascii="Calibri" w:hAnsi="Calibri" w:cs="Calibri"/>
          <w:b/>
          <w:sz w:val="32"/>
          <w:szCs w:val="32"/>
        </w:rPr>
        <w:t>simplifié</w:t>
      </w:r>
      <w:r w:rsidR="007B6C2C" w:rsidRPr="006E47BF">
        <w:rPr>
          <w:rFonts w:ascii="Calibri" w:hAnsi="Calibri" w:cs="Calibri"/>
          <w:sz w:val="28"/>
          <w:szCs w:val="28"/>
        </w:rPr>
        <w:t xml:space="preserve"> </w:t>
      </w:r>
      <w:r w:rsidRPr="003825A9">
        <w:rPr>
          <w:rFonts w:ascii="Calibri" w:hAnsi="Calibri" w:cs="Calibri"/>
          <w:b/>
          <w:sz w:val="32"/>
          <w:szCs w:val="32"/>
        </w:rPr>
        <w:t>sur offres de prix</w:t>
      </w:r>
    </w:p>
    <w:p w14:paraId="13F1411E" w14:textId="77777777" w:rsidR="00F24DA9" w:rsidRPr="003825A9" w:rsidRDefault="00F24DA9" w:rsidP="00F24DA9">
      <w:pPr>
        <w:jc w:val="center"/>
        <w:outlineLvl w:val="0"/>
        <w:rPr>
          <w:rFonts w:ascii="Calibri" w:hAnsi="Calibri" w:cs="Calibri"/>
          <w:b/>
          <w:sz w:val="32"/>
          <w:szCs w:val="32"/>
        </w:rPr>
      </w:pPr>
      <w:bookmarkStart w:id="8" w:name="_Toc410452178"/>
      <w:bookmarkStart w:id="9" w:name="_Toc410451914"/>
      <w:r w:rsidRPr="003825A9">
        <w:rPr>
          <w:rFonts w:ascii="Calibri" w:hAnsi="Calibri" w:cs="Calibri"/>
          <w:b/>
          <w:sz w:val="32"/>
          <w:szCs w:val="32"/>
        </w:rPr>
        <w:t>Règlement de consultation</w:t>
      </w:r>
      <w:bookmarkEnd w:id="8"/>
      <w:bookmarkEnd w:id="9"/>
    </w:p>
    <w:p w14:paraId="295BE45B" w14:textId="77777777" w:rsidR="00F24DA9" w:rsidRPr="00946AB6" w:rsidRDefault="00F24DA9" w:rsidP="00F05948">
      <w:pPr>
        <w:jc w:val="center"/>
        <w:rPr>
          <w:rFonts w:ascii="Calibri" w:hAnsi="Calibri" w:cs="Calibri"/>
          <w:bCs/>
          <w:iCs/>
          <w:sz w:val="24"/>
          <w:szCs w:val="24"/>
        </w:rPr>
      </w:pPr>
      <w:r w:rsidRPr="00946AB6">
        <w:rPr>
          <w:rFonts w:ascii="Calibri" w:hAnsi="Calibri" w:cs="Calibri"/>
          <w:bCs/>
          <w:iCs/>
          <w:sz w:val="24"/>
          <w:szCs w:val="24"/>
        </w:rPr>
        <w:t xml:space="preserve">"Article </w:t>
      </w:r>
      <w:r w:rsidR="00F05948">
        <w:rPr>
          <w:rFonts w:ascii="Calibri" w:hAnsi="Calibri" w:cs="Calibri"/>
          <w:bCs/>
          <w:iCs/>
          <w:sz w:val="24"/>
          <w:szCs w:val="24"/>
        </w:rPr>
        <w:t xml:space="preserve">21 du </w:t>
      </w:r>
      <w:r w:rsidR="00F05948" w:rsidRPr="00F05948">
        <w:rPr>
          <w:rFonts w:ascii="Calibri" w:hAnsi="Calibri" w:cs="Calibri"/>
          <w:bCs/>
          <w:iCs/>
          <w:sz w:val="24"/>
          <w:szCs w:val="24"/>
        </w:rPr>
        <w:t xml:space="preserve">Décret n° 2-22-431 du 15 </w:t>
      </w:r>
      <w:proofErr w:type="spellStart"/>
      <w:r w:rsidR="00F05948" w:rsidRPr="00F05948">
        <w:rPr>
          <w:rFonts w:ascii="Calibri" w:hAnsi="Calibri" w:cs="Calibri"/>
          <w:bCs/>
          <w:iCs/>
          <w:sz w:val="24"/>
          <w:szCs w:val="24"/>
        </w:rPr>
        <w:t>cha</w:t>
      </w:r>
      <w:r w:rsidR="00B17374">
        <w:rPr>
          <w:rFonts w:ascii="Calibri" w:hAnsi="Calibri" w:cs="Calibri"/>
          <w:bCs/>
          <w:iCs/>
          <w:sz w:val="24"/>
          <w:szCs w:val="24"/>
        </w:rPr>
        <w:t>â</w:t>
      </w:r>
      <w:r w:rsidR="00F05948" w:rsidRPr="00F05948">
        <w:rPr>
          <w:rFonts w:ascii="Calibri" w:hAnsi="Calibri" w:cs="Calibri"/>
          <w:bCs/>
          <w:iCs/>
          <w:sz w:val="24"/>
          <w:szCs w:val="24"/>
        </w:rPr>
        <w:t>bane</w:t>
      </w:r>
      <w:proofErr w:type="spellEnd"/>
      <w:r w:rsidR="00F05948" w:rsidRPr="00F05948">
        <w:rPr>
          <w:rFonts w:ascii="Calibri" w:hAnsi="Calibri" w:cs="Calibri"/>
          <w:bCs/>
          <w:iCs/>
          <w:sz w:val="24"/>
          <w:szCs w:val="24"/>
        </w:rPr>
        <w:t xml:space="preserve"> 1444 (8 mars 2023) relatif aux marchés publics</w:t>
      </w:r>
    </w:p>
    <w:p w14:paraId="45544356" w14:textId="77777777" w:rsidR="00F24DA9" w:rsidRPr="00946AB6" w:rsidRDefault="00F24DA9" w:rsidP="00F24DA9">
      <w:pPr>
        <w:jc w:val="center"/>
        <w:rPr>
          <w:rFonts w:ascii="Calibri" w:hAnsi="Calibri" w:cs="Calibri"/>
          <w:b/>
          <w:sz w:val="24"/>
          <w:szCs w:val="24"/>
        </w:rPr>
      </w:pPr>
      <w:r w:rsidRPr="00946AB6">
        <w:rPr>
          <w:rFonts w:ascii="Calibri" w:hAnsi="Calibri" w:cs="Calibri"/>
          <w:b/>
          <w:sz w:val="24"/>
          <w:szCs w:val="24"/>
        </w:rPr>
        <w:t>*************</w:t>
      </w:r>
    </w:p>
    <w:p w14:paraId="4CA810A2" w14:textId="77777777" w:rsidR="00F24DA9" w:rsidRPr="00946AB6" w:rsidRDefault="00F24DA9" w:rsidP="00F24DA9">
      <w:pPr>
        <w:pStyle w:val="ar"/>
        <w:tabs>
          <w:tab w:val="clear" w:pos="860"/>
        </w:tabs>
        <w:spacing w:line="240" w:lineRule="auto"/>
        <w:ind w:left="0" w:right="102" w:firstLine="0"/>
        <w:jc w:val="left"/>
        <w:rPr>
          <w:rFonts w:ascii="Calibri" w:hAnsi="Calibri" w:cs="Calibri"/>
          <w:sz w:val="24"/>
          <w:szCs w:val="24"/>
          <w:lang w:val="fr-FR" w:eastAsia="ar-SA"/>
        </w:rPr>
      </w:pPr>
      <w:r w:rsidRPr="00946AB6">
        <w:rPr>
          <w:rFonts w:ascii="Calibri" w:hAnsi="Calibri" w:cs="Calibri"/>
          <w:sz w:val="24"/>
          <w:szCs w:val="24"/>
          <w:lang w:val="fr-FR"/>
        </w:rPr>
        <w:t>Article 1 : Objet du Règlement de consultation</w:t>
      </w:r>
    </w:p>
    <w:p w14:paraId="6693013F" w14:textId="77777777" w:rsidR="00E872F4" w:rsidRPr="0047396F" w:rsidRDefault="00F24DA9" w:rsidP="00357485">
      <w:pPr>
        <w:rPr>
          <w:rFonts w:ascii="Calibri" w:hAnsi="Calibri" w:cs="Calibri"/>
          <w:sz w:val="24"/>
          <w:szCs w:val="24"/>
        </w:rPr>
      </w:pPr>
      <w:r w:rsidRPr="0047396F">
        <w:rPr>
          <w:rFonts w:ascii="Calibri" w:hAnsi="Calibri" w:cs="Calibri"/>
          <w:sz w:val="24"/>
          <w:szCs w:val="24"/>
        </w:rPr>
        <w:t xml:space="preserve">Le présent </w:t>
      </w:r>
      <w:r w:rsidR="005C4362" w:rsidRPr="0047396F">
        <w:rPr>
          <w:rFonts w:ascii="Calibri" w:hAnsi="Calibri" w:cs="Calibri"/>
          <w:sz w:val="24"/>
          <w:szCs w:val="24"/>
        </w:rPr>
        <w:t>règlement de consultation</w:t>
      </w:r>
      <w:r w:rsidRPr="0047396F">
        <w:rPr>
          <w:rFonts w:ascii="Calibri" w:hAnsi="Calibri" w:cs="Calibri"/>
          <w:sz w:val="24"/>
          <w:szCs w:val="24"/>
        </w:rPr>
        <w:t xml:space="preserve"> </w:t>
      </w:r>
      <w:r w:rsidR="00357485" w:rsidRPr="0047396F">
        <w:rPr>
          <w:rFonts w:ascii="Calibri" w:hAnsi="Calibri" w:cs="Calibri"/>
          <w:sz w:val="24"/>
          <w:szCs w:val="24"/>
        </w:rPr>
        <w:t>a pour</w:t>
      </w:r>
      <w:r w:rsidR="0047396F" w:rsidRPr="0047396F">
        <w:rPr>
          <w:rFonts w:ascii="Calibri" w:hAnsi="Calibri" w:cs="Calibri"/>
          <w:sz w:val="24"/>
          <w:szCs w:val="24"/>
        </w:rPr>
        <w:t xml:space="preserve"> objet</w:t>
      </w:r>
      <w:r w:rsidRPr="0047396F">
        <w:rPr>
          <w:rFonts w:ascii="Calibri" w:hAnsi="Calibri" w:cs="Calibri"/>
          <w:sz w:val="24"/>
          <w:szCs w:val="24"/>
        </w:rPr>
        <w:t xml:space="preserve"> </w:t>
      </w:r>
      <w:r w:rsidR="00B17374" w:rsidRPr="00B17374">
        <w:rPr>
          <w:rFonts w:ascii="Calibri" w:hAnsi="Calibri" w:cs="Calibri"/>
          <w:sz w:val="24"/>
          <w:szCs w:val="24"/>
        </w:rPr>
        <w:t xml:space="preserve">Étude et développement des plateformes modulaires de gestion de la mobilité universitaire et de partenariats nationaux et internationaux et Gestion </w:t>
      </w:r>
      <w:r w:rsidR="00B17374">
        <w:rPr>
          <w:rFonts w:ascii="Calibri" w:hAnsi="Calibri" w:cs="Calibri"/>
          <w:sz w:val="24"/>
          <w:szCs w:val="24"/>
        </w:rPr>
        <w:t xml:space="preserve">Du Cycle </w:t>
      </w:r>
      <w:r w:rsidR="00B17374" w:rsidRPr="00B17374">
        <w:rPr>
          <w:rFonts w:ascii="Calibri" w:hAnsi="Calibri" w:cs="Calibri"/>
          <w:sz w:val="24"/>
          <w:szCs w:val="24"/>
        </w:rPr>
        <w:t xml:space="preserve">Doctoral pour le compte de l'Université Abdelmalek </w:t>
      </w:r>
      <w:proofErr w:type="spellStart"/>
      <w:r w:rsidR="00B17374" w:rsidRPr="00B17374">
        <w:rPr>
          <w:rFonts w:ascii="Calibri" w:hAnsi="Calibri" w:cs="Calibri"/>
          <w:sz w:val="24"/>
          <w:szCs w:val="24"/>
        </w:rPr>
        <w:t>Essaâdi</w:t>
      </w:r>
      <w:proofErr w:type="spellEnd"/>
      <w:r w:rsidR="00A705CD" w:rsidRPr="0047396F">
        <w:rPr>
          <w:rFonts w:ascii="Calibri" w:hAnsi="Calibri" w:cs="Calibri"/>
          <w:sz w:val="24"/>
          <w:szCs w:val="24"/>
        </w:rPr>
        <w:t xml:space="preserve"> - Lot unique</w:t>
      </w:r>
      <w:r w:rsidR="00E872F4" w:rsidRPr="0047396F">
        <w:rPr>
          <w:rFonts w:ascii="Calibri" w:hAnsi="Calibri" w:cs="Calibri"/>
          <w:sz w:val="24"/>
          <w:szCs w:val="24"/>
        </w:rPr>
        <w:t>.</w:t>
      </w:r>
    </w:p>
    <w:p w14:paraId="30A3CB65" w14:textId="77777777" w:rsidR="00E872F4" w:rsidRPr="00346B51" w:rsidRDefault="00E872F4" w:rsidP="00E872F4">
      <w:pPr>
        <w:rPr>
          <w:rFonts w:ascii="Calibri" w:hAnsi="Calibri" w:cs="Calibri"/>
          <w:sz w:val="8"/>
          <w:szCs w:val="8"/>
        </w:rPr>
      </w:pPr>
    </w:p>
    <w:p w14:paraId="16BE9EB0" w14:textId="77777777" w:rsidR="003825A9" w:rsidRPr="003825A9" w:rsidRDefault="003825A9" w:rsidP="00E872F4">
      <w:pPr>
        <w:rPr>
          <w:rFonts w:ascii="Calibri" w:hAnsi="Calibri" w:cs="Calibri"/>
          <w:sz w:val="14"/>
          <w:szCs w:val="14"/>
        </w:rPr>
      </w:pPr>
    </w:p>
    <w:p w14:paraId="29DA73DF" w14:textId="77777777" w:rsidR="00F24DA9" w:rsidRPr="00946AB6" w:rsidRDefault="00F24DA9" w:rsidP="003825A9">
      <w:pPr>
        <w:pStyle w:val="ar"/>
        <w:tabs>
          <w:tab w:val="clear" w:pos="860"/>
        </w:tabs>
        <w:spacing w:line="240" w:lineRule="auto"/>
        <w:ind w:left="0" w:right="102" w:firstLine="0"/>
        <w:jc w:val="left"/>
        <w:rPr>
          <w:rFonts w:ascii="Calibri" w:hAnsi="Calibri" w:cs="Calibri"/>
          <w:sz w:val="24"/>
          <w:szCs w:val="24"/>
          <w:lang w:val="fr-FR"/>
        </w:rPr>
      </w:pPr>
      <w:r w:rsidRPr="00946AB6">
        <w:rPr>
          <w:rFonts w:ascii="Calibri" w:hAnsi="Calibri" w:cs="Calibri"/>
          <w:sz w:val="24"/>
          <w:szCs w:val="24"/>
          <w:lang w:val="fr-FR"/>
        </w:rPr>
        <w:t>Article 2 : Maître d’ouvrage</w:t>
      </w:r>
    </w:p>
    <w:p w14:paraId="3C9BF2C0" w14:textId="77777777" w:rsidR="00EC53A0" w:rsidRPr="003825A9" w:rsidRDefault="002E6680" w:rsidP="006B7274">
      <w:pPr>
        <w:tabs>
          <w:tab w:val="left" w:pos="4253"/>
        </w:tabs>
        <w:rPr>
          <w:rFonts w:ascii="Calibri" w:hAnsi="Calibri" w:cs="Calibri"/>
          <w:spacing w:val="-5"/>
          <w:sz w:val="24"/>
          <w:szCs w:val="24"/>
          <w:lang w:eastAsia="en-US"/>
        </w:rPr>
      </w:pPr>
      <w:r w:rsidRPr="003825A9">
        <w:rPr>
          <w:rFonts w:ascii="Calibri" w:hAnsi="Calibri" w:cs="Calibri"/>
          <w:spacing w:val="-5"/>
          <w:sz w:val="24"/>
          <w:szCs w:val="24"/>
          <w:lang w:eastAsia="en-US"/>
        </w:rPr>
        <w:t>Le maître d'ouvrage du marché qui sera passé suite a</w:t>
      </w:r>
      <w:r w:rsidR="00986D1A" w:rsidRPr="003825A9">
        <w:rPr>
          <w:rFonts w:ascii="Calibri" w:hAnsi="Calibri" w:cs="Calibri"/>
          <w:spacing w:val="-5"/>
          <w:sz w:val="24"/>
          <w:szCs w:val="24"/>
          <w:lang w:eastAsia="en-US"/>
        </w:rPr>
        <w:t>u présent appel d'offres</w:t>
      </w:r>
      <w:r w:rsidR="00C17AC8" w:rsidRPr="003825A9">
        <w:rPr>
          <w:rFonts w:ascii="Calibri" w:hAnsi="Calibri" w:cs="Calibri"/>
          <w:spacing w:val="-5"/>
          <w:sz w:val="24"/>
          <w:szCs w:val="24"/>
          <w:lang w:eastAsia="en-US"/>
        </w:rPr>
        <w:t xml:space="preserve"> ouvert </w:t>
      </w:r>
      <w:r w:rsidR="000051CC" w:rsidRPr="000051CC">
        <w:rPr>
          <w:rFonts w:ascii="Calibri" w:hAnsi="Calibri" w:cs="Calibri"/>
          <w:spacing w:val="-5"/>
          <w:sz w:val="24"/>
          <w:szCs w:val="24"/>
          <w:lang w:eastAsia="en-US"/>
        </w:rPr>
        <w:t>simplifié</w:t>
      </w:r>
      <w:r w:rsidR="000051CC" w:rsidRPr="006E47BF">
        <w:rPr>
          <w:rFonts w:ascii="Calibri" w:hAnsi="Calibri" w:cs="Calibri"/>
          <w:sz w:val="28"/>
          <w:szCs w:val="28"/>
        </w:rPr>
        <w:t xml:space="preserve"> </w:t>
      </w:r>
      <w:r w:rsidR="00986D1A" w:rsidRPr="003825A9">
        <w:rPr>
          <w:rFonts w:ascii="Calibri" w:hAnsi="Calibri" w:cs="Calibri"/>
          <w:spacing w:val="-5"/>
          <w:sz w:val="24"/>
          <w:szCs w:val="24"/>
          <w:lang w:eastAsia="en-US"/>
        </w:rPr>
        <w:t xml:space="preserve">est l’Université </w:t>
      </w:r>
      <w:r w:rsidR="003825A9" w:rsidRPr="003825A9">
        <w:rPr>
          <w:rFonts w:ascii="Calibri" w:hAnsi="Calibri" w:cs="Calibri"/>
          <w:spacing w:val="-5"/>
          <w:sz w:val="24"/>
          <w:szCs w:val="24"/>
          <w:lang w:eastAsia="en-US"/>
        </w:rPr>
        <w:t xml:space="preserve">Abdelmalek </w:t>
      </w:r>
      <w:proofErr w:type="spellStart"/>
      <w:r w:rsidR="009317AA" w:rsidRPr="003825A9">
        <w:rPr>
          <w:rFonts w:ascii="Calibri" w:hAnsi="Calibri" w:cs="Calibri"/>
          <w:spacing w:val="-5"/>
          <w:sz w:val="24"/>
          <w:szCs w:val="24"/>
          <w:lang w:eastAsia="en-US"/>
        </w:rPr>
        <w:t>Essaâdi</w:t>
      </w:r>
      <w:proofErr w:type="spellEnd"/>
      <w:r w:rsidR="0051051E" w:rsidRPr="003825A9">
        <w:rPr>
          <w:rFonts w:ascii="Calibri" w:hAnsi="Calibri" w:cs="Calibri"/>
          <w:spacing w:val="-5"/>
          <w:sz w:val="24"/>
          <w:szCs w:val="24"/>
          <w:lang w:eastAsia="en-US"/>
        </w:rPr>
        <w:t xml:space="preserve"> représenté</w:t>
      </w:r>
      <w:r w:rsidRPr="003825A9">
        <w:rPr>
          <w:rFonts w:ascii="Calibri" w:hAnsi="Calibri" w:cs="Calibri"/>
          <w:spacing w:val="-5"/>
          <w:sz w:val="24"/>
          <w:szCs w:val="24"/>
          <w:lang w:eastAsia="en-US"/>
        </w:rPr>
        <w:t xml:space="preserve"> par le </w:t>
      </w:r>
      <w:r w:rsidR="00F9150E" w:rsidRPr="003825A9">
        <w:rPr>
          <w:rFonts w:ascii="Calibri" w:hAnsi="Calibri" w:cs="Calibri"/>
          <w:spacing w:val="-5"/>
          <w:sz w:val="24"/>
          <w:szCs w:val="24"/>
          <w:lang w:eastAsia="en-US"/>
        </w:rPr>
        <w:t>Président de l’Université</w:t>
      </w:r>
      <w:r w:rsidRPr="003825A9">
        <w:rPr>
          <w:rFonts w:ascii="Calibri" w:hAnsi="Calibri" w:cs="Calibri"/>
          <w:spacing w:val="-5"/>
          <w:sz w:val="24"/>
          <w:szCs w:val="24"/>
          <w:lang w:eastAsia="en-US"/>
        </w:rPr>
        <w:t xml:space="preserve">.  </w:t>
      </w:r>
    </w:p>
    <w:p w14:paraId="45BC8731" w14:textId="77777777" w:rsidR="009860E9" w:rsidRPr="00946AB6" w:rsidRDefault="009860E9" w:rsidP="00C06201">
      <w:pPr>
        <w:pStyle w:val="ar"/>
        <w:tabs>
          <w:tab w:val="clear" w:pos="860"/>
        </w:tabs>
        <w:spacing w:before="120" w:line="240" w:lineRule="auto"/>
        <w:ind w:left="0" w:right="102" w:firstLine="0"/>
        <w:jc w:val="left"/>
        <w:rPr>
          <w:rFonts w:ascii="Calibri" w:hAnsi="Calibri" w:cs="Calibri"/>
          <w:sz w:val="24"/>
          <w:szCs w:val="24"/>
          <w:lang w:val="fr-FR"/>
        </w:rPr>
      </w:pPr>
      <w:r w:rsidRPr="00946AB6">
        <w:rPr>
          <w:rFonts w:ascii="Calibri" w:hAnsi="Calibri" w:cs="Calibri"/>
          <w:sz w:val="24"/>
          <w:szCs w:val="24"/>
          <w:lang w:val="fr-FR"/>
        </w:rPr>
        <w:t>Article 3 : Répartition en lots – Mode de jugement des offres</w:t>
      </w:r>
    </w:p>
    <w:p w14:paraId="6C9B3BAA" w14:textId="77777777" w:rsidR="00196579" w:rsidRPr="00946AB6" w:rsidRDefault="00196579" w:rsidP="00A705CD">
      <w:pPr>
        <w:tabs>
          <w:tab w:val="left" w:leader="dot" w:pos="860"/>
          <w:tab w:val="left" w:leader="dot" w:pos="1980"/>
        </w:tabs>
        <w:ind w:left="62" w:right="59" w:hanging="62"/>
        <w:jc w:val="both"/>
        <w:rPr>
          <w:rFonts w:ascii="Calibri" w:hAnsi="Calibri" w:cs="Calibri"/>
          <w:sz w:val="24"/>
          <w:szCs w:val="24"/>
        </w:rPr>
      </w:pPr>
      <w:r w:rsidRPr="001D48B0">
        <w:rPr>
          <w:rFonts w:ascii="Calibri" w:hAnsi="Calibri" w:cs="Calibri"/>
          <w:sz w:val="24"/>
          <w:szCs w:val="24"/>
        </w:rPr>
        <w:t>L'ensemble d</w:t>
      </w:r>
      <w:r w:rsidR="00986D1A" w:rsidRPr="001D48B0">
        <w:rPr>
          <w:rFonts w:ascii="Calibri" w:hAnsi="Calibri" w:cs="Calibri"/>
          <w:sz w:val="24"/>
          <w:szCs w:val="24"/>
        </w:rPr>
        <w:t xml:space="preserve">u </w:t>
      </w:r>
      <w:r w:rsidR="001D48B0" w:rsidRPr="001D48B0">
        <w:rPr>
          <w:rFonts w:ascii="Calibri" w:hAnsi="Calibri" w:cs="Calibri"/>
          <w:sz w:val="24"/>
          <w:szCs w:val="24"/>
        </w:rPr>
        <w:t>marché</w:t>
      </w:r>
      <w:r w:rsidR="00986D1A" w:rsidRPr="001D48B0">
        <w:rPr>
          <w:rFonts w:ascii="Calibri" w:hAnsi="Calibri" w:cs="Calibri"/>
          <w:sz w:val="24"/>
          <w:szCs w:val="24"/>
        </w:rPr>
        <w:t xml:space="preserve"> </w:t>
      </w:r>
      <w:r w:rsidRPr="001D48B0">
        <w:rPr>
          <w:rFonts w:ascii="Calibri" w:hAnsi="Calibri" w:cs="Calibri"/>
          <w:sz w:val="24"/>
          <w:szCs w:val="24"/>
        </w:rPr>
        <w:t xml:space="preserve">objet du présent appel d'offres est composé </w:t>
      </w:r>
      <w:r w:rsidR="00CF1F67" w:rsidRPr="001D48B0">
        <w:rPr>
          <w:rFonts w:ascii="Calibri" w:hAnsi="Calibri" w:cs="Calibri"/>
          <w:sz w:val="24"/>
          <w:szCs w:val="24"/>
        </w:rPr>
        <w:t xml:space="preserve">de </w:t>
      </w:r>
      <w:r w:rsidR="00A705CD" w:rsidRPr="001D48B0">
        <w:rPr>
          <w:rFonts w:ascii="Calibri" w:hAnsi="Calibri" w:cs="Calibri"/>
          <w:sz w:val="24"/>
          <w:szCs w:val="24"/>
        </w:rPr>
        <w:t>1</w:t>
      </w:r>
      <w:r w:rsidR="00CF1F67" w:rsidRPr="001D48B0">
        <w:rPr>
          <w:rFonts w:ascii="Calibri" w:hAnsi="Calibri" w:cs="Calibri"/>
          <w:sz w:val="24"/>
          <w:szCs w:val="24"/>
        </w:rPr>
        <w:t xml:space="preserve"> Lot</w:t>
      </w:r>
      <w:r w:rsidR="002E6680" w:rsidRPr="001D48B0">
        <w:rPr>
          <w:rFonts w:ascii="Calibri" w:hAnsi="Calibri" w:cs="Calibri"/>
          <w:sz w:val="24"/>
          <w:szCs w:val="24"/>
        </w:rPr>
        <w:t>.</w:t>
      </w:r>
    </w:p>
    <w:p w14:paraId="1A4CD2EF" w14:textId="77777777" w:rsidR="00F24DA9" w:rsidRPr="00946AB6" w:rsidRDefault="00196579" w:rsidP="004F7F94">
      <w:pPr>
        <w:tabs>
          <w:tab w:val="left" w:leader="dot" w:pos="860"/>
          <w:tab w:val="left" w:leader="dot" w:pos="1980"/>
        </w:tabs>
        <w:ind w:left="62" w:right="59" w:hanging="62"/>
        <w:jc w:val="both"/>
        <w:rPr>
          <w:rFonts w:ascii="Calibri" w:hAnsi="Calibri" w:cs="Calibri"/>
          <w:sz w:val="24"/>
          <w:szCs w:val="24"/>
        </w:rPr>
      </w:pPr>
      <w:r w:rsidRPr="00946AB6">
        <w:rPr>
          <w:rFonts w:ascii="Calibri" w:hAnsi="Calibri" w:cs="Calibri"/>
          <w:b/>
          <w:bCs/>
          <w:sz w:val="24"/>
          <w:szCs w:val="24"/>
          <w:u w:val="single"/>
        </w:rPr>
        <w:t>Le jugement se fera par lot</w:t>
      </w:r>
      <w:r w:rsidR="007B6C2C">
        <w:rPr>
          <w:rFonts w:ascii="Calibri" w:hAnsi="Calibri" w:cs="Calibri"/>
          <w:b/>
          <w:bCs/>
          <w:sz w:val="24"/>
          <w:szCs w:val="24"/>
          <w:u w:val="single"/>
        </w:rPr>
        <w:t xml:space="preserve"> complet</w:t>
      </w:r>
      <w:r w:rsidRPr="00946AB6">
        <w:rPr>
          <w:rFonts w:ascii="Calibri" w:hAnsi="Calibri" w:cs="Calibri"/>
          <w:b/>
          <w:bCs/>
          <w:sz w:val="24"/>
          <w:szCs w:val="24"/>
          <w:u w:val="single"/>
        </w:rPr>
        <w:t>.</w:t>
      </w:r>
    </w:p>
    <w:p w14:paraId="1044DD24" w14:textId="77777777" w:rsidR="00F24DA9" w:rsidRPr="00946AB6" w:rsidRDefault="00F24DA9" w:rsidP="00C06201">
      <w:pPr>
        <w:pStyle w:val="ar"/>
        <w:tabs>
          <w:tab w:val="clear" w:pos="860"/>
        </w:tabs>
        <w:spacing w:before="120" w:line="240" w:lineRule="auto"/>
        <w:ind w:left="0" w:right="102" w:firstLine="0"/>
        <w:jc w:val="left"/>
        <w:rPr>
          <w:rFonts w:ascii="Calibri" w:hAnsi="Calibri" w:cs="Calibri"/>
          <w:sz w:val="24"/>
          <w:szCs w:val="24"/>
          <w:lang w:val="fr-FR" w:eastAsia="ar-SA"/>
        </w:rPr>
      </w:pPr>
      <w:r w:rsidRPr="00946AB6">
        <w:rPr>
          <w:rFonts w:ascii="Calibri" w:hAnsi="Calibri" w:cs="Calibri"/>
          <w:sz w:val="24"/>
          <w:szCs w:val="24"/>
          <w:lang w:val="fr-FR"/>
        </w:rPr>
        <w:t xml:space="preserve">Article </w:t>
      </w:r>
      <w:r w:rsidR="009860E9" w:rsidRPr="00946AB6">
        <w:rPr>
          <w:rFonts w:ascii="Calibri" w:hAnsi="Calibri" w:cs="Calibri"/>
          <w:sz w:val="24"/>
          <w:szCs w:val="24"/>
          <w:lang w:val="fr-FR"/>
        </w:rPr>
        <w:t>4</w:t>
      </w:r>
      <w:r w:rsidRPr="00946AB6">
        <w:rPr>
          <w:rFonts w:ascii="Calibri" w:hAnsi="Calibri" w:cs="Calibri"/>
          <w:sz w:val="24"/>
          <w:szCs w:val="24"/>
          <w:lang w:val="fr-FR"/>
        </w:rPr>
        <w:t xml:space="preserve"> : Variantes </w:t>
      </w:r>
    </w:p>
    <w:p w14:paraId="3CE4580A" w14:textId="77777777" w:rsidR="00F24DA9" w:rsidRPr="00946AB6" w:rsidRDefault="00F24DA9" w:rsidP="004F7F94">
      <w:pPr>
        <w:tabs>
          <w:tab w:val="left" w:leader="dot" w:pos="860"/>
          <w:tab w:val="left" w:leader="dot" w:pos="1980"/>
        </w:tabs>
        <w:ind w:left="62" w:right="59" w:hanging="62"/>
        <w:jc w:val="both"/>
        <w:rPr>
          <w:rFonts w:ascii="Calibri" w:hAnsi="Calibri" w:cs="Calibri"/>
          <w:sz w:val="24"/>
          <w:szCs w:val="24"/>
        </w:rPr>
      </w:pPr>
      <w:r w:rsidRPr="00946AB6">
        <w:rPr>
          <w:rFonts w:ascii="Calibri" w:hAnsi="Calibri" w:cs="Calibri"/>
          <w:sz w:val="24"/>
          <w:szCs w:val="24"/>
        </w:rPr>
        <w:t>La présentation des variantes est non autorisée dans le cadre du présent appel d'offres.</w:t>
      </w:r>
    </w:p>
    <w:p w14:paraId="1F1246AF" w14:textId="77777777" w:rsidR="00F24DA9" w:rsidRPr="00946AB6" w:rsidRDefault="00F24DA9" w:rsidP="00B876AA">
      <w:pPr>
        <w:pStyle w:val="ar"/>
        <w:tabs>
          <w:tab w:val="clear" w:pos="860"/>
        </w:tabs>
        <w:spacing w:before="120" w:line="240" w:lineRule="auto"/>
        <w:ind w:left="0" w:right="102" w:firstLine="0"/>
        <w:jc w:val="left"/>
        <w:rPr>
          <w:rFonts w:ascii="Calibri" w:hAnsi="Calibri" w:cs="Calibri"/>
          <w:sz w:val="24"/>
          <w:szCs w:val="24"/>
          <w:lang w:val="fr-FR"/>
        </w:rPr>
      </w:pPr>
      <w:r w:rsidRPr="00E109C2">
        <w:rPr>
          <w:rFonts w:ascii="Calibri" w:hAnsi="Calibri" w:cs="Calibri"/>
          <w:sz w:val="24"/>
          <w:szCs w:val="24"/>
          <w:lang w:val="fr-FR"/>
        </w:rPr>
        <w:t xml:space="preserve">Article </w:t>
      </w:r>
      <w:r w:rsidR="009860E9" w:rsidRPr="00E109C2">
        <w:rPr>
          <w:rFonts w:ascii="Calibri" w:hAnsi="Calibri" w:cs="Calibri"/>
          <w:sz w:val="24"/>
          <w:szCs w:val="24"/>
          <w:lang w:val="fr-FR"/>
        </w:rPr>
        <w:t>5</w:t>
      </w:r>
      <w:r w:rsidRPr="00E109C2">
        <w:rPr>
          <w:rFonts w:ascii="Calibri" w:hAnsi="Calibri" w:cs="Calibri"/>
          <w:sz w:val="24"/>
          <w:szCs w:val="24"/>
          <w:lang w:val="fr-FR"/>
        </w:rPr>
        <w:t xml:space="preserve"> : Composition du dossier d’appel d’offre</w:t>
      </w:r>
      <w:r w:rsidRPr="00946AB6">
        <w:rPr>
          <w:rFonts w:ascii="Calibri" w:hAnsi="Calibri" w:cs="Calibri"/>
          <w:sz w:val="24"/>
          <w:szCs w:val="24"/>
          <w:lang w:val="fr-FR"/>
        </w:rPr>
        <w:t xml:space="preserve"> </w:t>
      </w:r>
    </w:p>
    <w:p w14:paraId="1B2E7341" w14:textId="77777777" w:rsidR="00F24DA9" w:rsidRPr="00946AB6" w:rsidRDefault="00F24DA9" w:rsidP="004F7F94">
      <w:pPr>
        <w:pStyle w:val="Corpsdetexte22"/>
        <w:spacing w:before="0" w:after="0"/>
        <w:rPr>
          <w:rFonts w:ascii="Calibri" w:hAnsi="Calibri" w:cs="Calibri"/>
          <w:szCs w:val="24"/>
          <w:lang w:eastAsia="ar-SA"/>
        </w:rPr>
      </w:pPr>
      <w:r w:rsidRPr="00946AB6">
        <w:rPr>
          <w:rFonts w:ascii="Calibri" w:hAnsi="Calibri" w:cs="Calibri"/>
          <w:szCs w:val="24"/>
          <w:lang w:eastAsia="ar-SA"/>
        </w:rPr>
        <w:t xml:space="preserve">Conformément aux dispositions de l’article </w:t>
      </w:r>
      <w:r w:rsidR="00986D1A">
        <w:rPr>
          <w:rFonts w:ascii="Calibri" w:hAnsi="Calibri" w:cs="Calibri"/>
          <w:szCs w:val="24"/>
          <w:lang w:eastAsia="ar-SA"/>
        </w:rPr>
        <w:t>22 du D</w:t>
      </w:r>
      <w:r w:rsidRPr="00946AB6">
        <w:rPr>
          <w:rFonts w:ascii="Calibri" w:hAnsi="Calibri" w:cs="Calibri"/>
          <w:szCs w:val="24"/>
          <w:lang w:eastAsia="ar-SA"/>
        </w:rPr>
        <w:t>écret 2-</w:t>
      </w:r>
      <w:r w:rsidR="00986D1A">
        <w:rPr>
          <w:rFonts w:ascii="Calibri" w:hAnsi="Calibri" w:cs="Calibri"/>
          <w:szCs w:val="24"/>
          <w:lang w:eastAsia="ar-SA"/>
        </w:rPr>
        <w:t>22</w:t>
      </w:r>
      <w:r w:rsidRPr="00946AB6">
        <w:rPr>
          <w:rFonts w:ascii="Calibri" w:hAnsi="Calibri" w:cs="Calibri"/>
          <w:szCs w:val="24"/>
          <w:lang w:eastAsia="ar-SA"/>
        </w:rPr>
        <w:t>-</w:t>
      </w:r>
      <w:r w:rsidR="00986D1A">
        <w:rPr>
          <w:rFonts w:ascii="Calibri" w:hAnsi="Calibri" w:cs="Calibri"/>
          <w:szCs w:val="24"/>
          <w:lang w:eastAsia="ar-SA"/>
        </w:rPr>
        <w:t>431</w:t>
      </w:r>
      <w:r w:rsidRPr="00946AB6">
        <w:rPr>
          <w:rFonts w:ascii="Calibri" w:hAnsi="Calibri" w:cs="Calibri"/>
          <w:szCs w:val="24"/>
          <w:lang w:eastAsia="ar-SA"/>
        </w:rPr>
        <w:t>, le dossier d’appel d’offres comprend :</w:t>
      </w:r>
    </w:p>
    <w:p w14:paraId="6008499F" w14:textId="77777777" w:rsidR="00F24DA9" w:rsidRPr="00946AB6" w:rsidRDefault="00F24DA9" w:rsidP="000B4464">
      <w:pPr>
        <w:numPr>
          <w:ilvl w:val="0"/>
          <w:numId w:val="1"/>
        </w:numPr>
        <w:ind w:left="993" w:hanging="284"/>
        <w:rPr>
          <w:rFonts w:ascii="Calibri" w:hAnsi="Calibri" w:cs="Calibri"/>
          <w:sz w:val="24"/>
          <w:szCs w:val="24"/>
          <w:lang w:eastAsia="ar-SA"/>
        </w:rPr>
      </w:pPr>
      <w:r w:rsidRPr="00946AB6">
        <w:rPr>
          <w:rFonts w:ascii="Calibri" w:hAnsi="Calibri" w:cs="Calibri"/>
          <w:sz w:val="24"/>
          <w:szCs w:val="24"/>
        </w:rPr>
        <w:t>Copie de l'avis d'appel d'offres ;</w:t>
      </w:r>
    </w:p>
    <w:p w14:paraId="38FD3DC4" w14:textId="77777777" w:rsidR="008D4C5F" w:rsidRDefault="00F24DA9" w:rsidP="000B4464">
      <w:pPr>
        <w:numPr>
          <w:ilvl w:val="0"/>
          <w:numId w:val="1"/>
        </w:numPr>
        <w:ind w:left="993" w:hanging="284"/>
        <w:rPr>
          <w:rFonts w:ascii="Calibri" w:hAnsi="Calibri" w:cs="Calibri"/>
          <w:sz w:val="24"/>
          <w:szCs w:val="24"/>
        </w:rPr>
      </w:pPr>
      <w:r w:rsidRPr="00946AB6">
        <w:rPr>
          <w:rFonts w:ascii="Calibri" w:hAnsi="Calibri" w:cs="Calibri"/>
          <w:sz w:val="24"/>
          <w:szCs w:val="24"/>
        </w:rPr>
        <w:t>Un exemplaire du Cahier des Prescriptions Spéciales (CPS</w:t>
      </w:r>
      <w:r w:rsidR="00EC53A0" w:rsidRPr="00946AB6">
        <w:rPr>
          <w:rFonts w:ascii="Calibri" w:hAnsi="Calibri" w:cs="Calibri"/>
          <w:sz w:val="24"/>
          <w:szCs w:val="24"/>
        </w:rPr>
        <w:t>) ;</w:t>
      </w:r>
    </w:p>
    <w:p w14:paraId="66375C58" w14:textId="77777777" w:rsidR="00F24DA9" w:rsidRPr="00946AB6" w:rsidRDefault="00F24DA9" w:rsidP="000B4464">
      <w:pPr>
        <w:numPr>
          <w:ilvl w:val="0"/>
          <w:numId w:val="1"/>
        </w:numPr>
        <w:ind w:left="993" w:hanging="284"/>
        <w:rPr>
          <w:rFonts w:ascii="Calibri" w:hAnsi="Calibri" w:cs="Calibri"/>
          <w:sz w:val="24"/>
          <w:szCs w:val="24"/>
        </w:rPr>
      </w:pPr>
      <w:r w:rsidRPr="00946AB6">
        <w:rPr>
          <w:rFonts w:ascii="Calibri" w:hAnsi="Calibri" w:cs="Calibri"/>
          <w:sz w:val="24"/>
          <w:szCs w:val="24"/>
        </w:rPr>
        <w:t xml:space="preserve">Modèle de l'acte </w:t>
      </w:r>
      <w:r w:rsidR="00ED75D7" w:rsidRPr="00946AB6">
        <w:rPr>
          <w:rFonts w:ascii="Calibri" w:hAnsi="Calibri" w:cs="Calibri"/>
          <w:sz w:val="24"/>
          <w:szCs w:val="24"/>
        </w:rPr>
        <w:t>d’engagement ;</w:t>
      </w:r>
    </w:p>
    <w:p w14:paraId="74DE9B7E" w14:textId="77777777" w:rsidR="00F24DA9" w:rsidRPr="00946AB6" w:rsidRDefault="00F24DA9" w:rsidP="000B4464">
      <w:pPr>
        <w:numPr>
          <w:ilvl w:val="0"/>
          <w:numId w:val="1"/>
        </w:numPr>
        <w:ind w:left="993" w:hanging="284"/>
        <w:rPr>
          <w:rFonts w:ascii="Calibri" w:hAnsi="Calibri" w:cs="Calibri"/>
          <w:sz w:val="24"/>
          <w:szCs w:val="24"/>
        </w:rPr>
      </w:pPr>
      <w:r w:rsidRPr="00946AB6">
        <w:rPr>
          <w:rFonts w:ascii="Calibri" w:hAnsi="Calibri" w:cs="Calibri"/>
          <w:sz w:val="24"/>
          <w:szCs w:val="24"/>
        </w:rPr>
        <w:t xml:space="preserve">Modèle de bordereau des prix- détail </w:t>
      </w:r>
      <w:r w:rsidR="00ED75D7" w:rsidRPr="00946AB6">
        <w:rPr>
          <w:rFonts w:ascii="Calibri" w:hAnsi="Calibri" w:cs="Calibri"/>
          <w:sz w:val="24"/>
          <w:szCs w:val="24"/>
        </w:rPr>
        <w:t>estimatif ;</w:t>
      </w:r>
    </w:p>
    <w:p w14:paraId="1B0036D3" w14:textId="77777777" w:rsidR="00F24DA9" w:rsidRPr="00946AB6" w:rsidRDefault="00F24DA9" w:rsidP="000B4464">
      <w:pPr>
        <w:numPr>
          <w:ilvl w:val="0"/>
          <w:numId w:val="1"/>
        </w:numPr>
        <w:ind w:left="993" w:hanging="284"/>
        <w:rPr>
          <w:rFonts w:ascii="Calibri" w:hAnsi="Calibri" w:cs="Calibri"/>
          <w:sz w:val="24"/>
          <w:szCs w:val="24"/>
        </w:rPr>
      </w:pPr>
      <w:r w:rsidRPr="00946AB6">
        <w:rPr>
          <w:rFonts w:ascii="Calibri" w:hAnsi="Calibri" w:cs="Calibri"/>
          <w:sz w:val="24"/>
          <w:szCs w:val="24"/>
        </w:rPr>
        <w:t xml:space="preserve">Modèle de déclaration sur </w:t>
      </w:r>
      <w:r w:rsidR="00ED75D7" w:rsidRPr="00946AB6">
        <w:rPr>
          <w:rFonts w:ascii="Calibri" w:hAnsi="Calibri" w:cs="Calibri"/>
          <w:sz w:val="24"/>
          <w:szCs w:val="24"/>
        </w:rPr>
        <w:t>l’honneur ;</w:t>
      </w:r>
    </w:p>
    <w:p w14:paraId="7243EE7A" w14:textId="77777777" w:rsidR="00EC53A0" w:rsidRPr="00B876AA" w:rsidRDefault="00F24DA9" w:rsidP="000B4464">
      <w:pPr>
        <w:numPr>
          <w:ilvl w:val="0"/>
          <w:numId w:val="1"/>
        </w:numPr>
        <w:ind w:left="993" w:hanging="284"/>
        <w:rPr>
          <w:rFonts w:ascii="Calibri" w:hAnsi="Calibri" w:cs="Calibri"/>
          <w:sz w:val="24"/>
          <w:szCs w:val="24"/>
        </w:rPr>
      </w:pPr>
      <w:r w:rsidRPr="00946AB6">
        <w:rPr>
          <w:rFonts w:ascii="Calibri" w:hAnsi="Calibri" w:cs="Calibri"/>
          <w:sz w:val="24"/>
          <w:szCs w:val="24"/>
        </w:rPr>
        <w:t>Le présent règlement de la consultation.</w:t>
      </w:r>
    </w:p>
    <w:p w14:paraId="3320B682" w14:textId="77777777" w:rsidR="00F24DA9" w:rsidRPr="00946AB6" w:rsidRDefault="00F24DA9" w:rsidP="00B876AA">
      <w:pPr>
        <w:pStyle w:val="ar"/>
        <w:tabs>
          <w:tab w:val="clear" w:pos="860"/>
        </w:tabs>
        <w:spacing w:before="120" w:line="240" w:lineRule="auto"/>
        <w:ind w:left="0" w:right="102" w:firstLine="0"/>
        <w:jc w:val="left"/>
        <w:rPr>
          <w:rFonts w:ascii="Calibri" w:hAnsi="Calibri" w:cs="Calibri"/>
          <w:sz w:val="24"/>
          <w:szCs w:val="24"/>
          <w:lang w:val="fr-FR"/>
        </w:rPr>
      </w:pPr>
      <w:r w:rsidRPr="00946AB6">
        <w:rPr>
          <w:rFonts w:ascii="Calibri" w:hAnsi="Calibri" w:cs="Calibri"/>
          <w:sz w:val="24"/>
          <w:szCs w:val="24"/>
          <w:lang w:val="fr-FR"/>
        </w:rPr>
        <w:t xml:space="preserve">Article </w:t>
      </w:r>
      <w:r w:rsidR="009860E9" w:rsidRPr="00946AB6">
        <w:rPr>
          <w:rFonts w:ascii="Calibri" w:hAnsi="Calibri" w:cs="Calibri"/>
          <w:sz w:val="24"/>
          <w:szCs w:val="24"/>
          <w:lang w:val="fr-FR"/>
        </w:rPr>
        <w:t>6</w:t>
      </w:r>
      <w:r w:rsidRPr="00946AB6">
        <w:rPr>
          <w:rFonts w:ascii="Calibri" w:hAnsi="Calibri" w:cs="Calibri"/>
          <w:sz w:val="24"/>
          <w:szCs w:val="24"/>
          <w:lang w:val="fr-FR"/>
        </w:rPr>
        <w:t> : Conditions requises des concurrents</w:t>
      </w:r>
    </w:p>
    <w:p w14:paraId="09065A31" w14:textId="77777777" w:rsidR="00F24DA9" w:rsidRPr="00946AB6" w:rsidRDefault="00F24DA9" w:rsidP="004F7F94">
      <w:pPr>
        <w:pStyle w:val="Corpsdetexte22"/>
        <w:spacing w:before="0" w:after="0"/>
        <w:rPr>
          <w:rFonts w:ascii="Calibri" w:hAnsi="Calibri" w:cs="Calibri"/>
          <w:szCs w:val="24"/>
          <w:lang w:eastAsia="ar-SA"/>
        </w:rPr>
      </w:pPr>
      <w:r w:rsidRPr="00946AB6">
        <w:rPr>
          <w:rFonts w:ascii="Calibri" w:hAnsi="Calibri" w:cs="Calibri"/>
          <w:szCs w:val="24"/>
          <w:lang w:eastAsia="ar-SA"/>
        </w:rPr>
        <w:t xml:space="preserve">Conformément aux dispositions de l’article </w:t>
      </w:r>
      <w:r w:rsidR="00986D1A">
        <w:rPr>
          <w:rFonts w:ascii="Calibri" w:hAnsi="Calibri" w:cs="Calibri"/>
          <w:szCs w:val="24"/>
          <w:lang w:eastAsia="ar-SA"/>
        </w:rPr>
        <w:t>27</w:t>
      </w:r>
      <w:r w:rsidRPr="00946AB6">
        <w:rPr>
          <w:rFonts w:ascii="Calibri" w:hAnsi="Calibri" w:cs="Calibri"/>
          <w:szCs w:val="24"/>
          <w:lang w:eastAsia="ar-SA"/>
        </w:rPr>
        <w:t xml:space="preserve"> du </w:t>
      </w:r>
      <w:r w:rsidR="00986D1A">
        <w:rPr>
          <w:rFonts w:ascii="Calibri" w:hAnsi="Calibri" w:cs="Calibri"/>
          <w:szCs w:val="24"/>
          <w:lang w:eastAsia="ar-SA"/>
        </w:rPr>
        <w:t>D</w:t>
      </w:r>
      <w:r w:rsidR="00986D1A" w:rsidRPr="00946AB6">
        <w:rPr>
          <w:rFonts w:ascii="Calibri" w:hAnsi="Calibri" w:cs="Calibri"/>
          <w:szCs w:val="24"/>
          <w:lang w:eastAsia="ar-SA"/>
        </w:rPr>
        <w:t>écret 2-</w:t>
      </w:r>
      <w:r w:rsidR="00986D1A">
        <w:rPr>
          <w:rFonts w:ascii="Calibri" w:hAnsi="Calibri" w:cs="Calibri"/>
          <w:szCs w:val="24"/>
          <w:lang w:eastAsia="ar-SA"/>
        </w:rPr>
        <w:t>22</w:t>
      </w:r>
      <w:r w:rsidR="00986D1A" w:rsidRPr="00946AB6">
        <w:rPr>
          <w:rFonts w:ascii="Calibri" w:hAnsi="Calibri" w:cs="Calibri"/>
          <w:szCs w:val="24"/>
          <w:lang w:eastAsia="ar-SA"/>
        </w:rPr>
        <w:t>-</w:t>
      </w:r>
      <w:r w:rsidR="00986D1A">
        <w:rPr>
          <w:rFonts w:ascii="Calibri" w:hAnsi="Calibri" w:cs="Calibri"/>
          <w:szCs w:val="24"/>
          <w:lang w:eastAsia="ar-SA"/>
        </w:rPr>
        <w:t xml:space="preserve">431 </w:t>
      </w:r>
      <w:r w:rsidR="00B54F7E">
        <w:rPr>
          <w:rFonts w:ascii="Calibri" w:hAnsi="Calibri" w:cs="Calibri"/>
          <w:szCs w:val="24"/>
          <w:lang w:eastAsia="ar-SA"/>
        </w:rPr>
        <w:t>précité :</w:t>
      </w:r>
    </w:p>
    <w:p w14:paraId="53BECFC8" w14:textId="77777777" w:rsidR="00986D1A" w:rsidRPr="00D740CD" w:rsidRDefault="00986D1A" w:rsidP="000B4464">
      <w:pPr>
        <w:numPr>
          <w:ilvl w:val="0"/>
          <w:numId w:val="7"/>
        </w:numPr>
        <w:autoSpaceDE w:val="0"/>
        <w:autoSpaceDN w:val="0"/>
        <w:adjustRightInd w:val="0"/>
        <w:jc w:val="both"/>
        <w:rPr>
          <w:rFonts w:ascii="Calibri" w:hAnsi="Calibri" w:cs="Calibri"/>
          <w:color w:val="000000"/>
          <w:sz w:val="24"/>
          <w:szCs w:val="24"/>
          <w:lang w:val="fr-MA" w:eastAsia="en-US"/>
        </w:rPr>
      </w:pPr>
      <w:r w:rsidRPr="00D740CD">
        <w:rPr>
          <w:rFonts w:ascii="Calibri" w:hAnsi="Calibri" w:cs="Calibri"/>
          <w:color w:val="000000"/>
          <w:sz w:val="24"/>
          <w:szCs w:val="24"/>
          <w:lang w:val="fr-MA" w:eastAsia="en-US"/>
        </w:rPr>
        <w:t>Peuvent, valablement, participer et être attributaire des marchés publics, dans le cadre des pro</w:t>
      </w:r>
      <w:r w:rsidR="00B54F7E" w:rsidRPr="00D740CD">
        <w:rPr>
          <w:rFonts w:ascii="Calibri" w:hAnsi="Calibri" w:cs="Calibri"/>
          <w:color w:val="000000"/>
          <w:sz w:val="24"/>
          <w:szCs w:val="24"/>
          <w:lang w:val="fr-MA" w:eastAsia="en-US"/>
        </w:rPr>
        <w:t>cédures prévues par le</w:t>
      </w:r>
      <w:r w:rsidR="00B54F7E" w:rsidRPr="00CF4551">
        <w:rPr>
          <w:rFonts w:ascii="Calibri" w:hAnsi="Calibri" w:cs="Calibri"/>
          <w:color w:val="FF0000"/>
          <w:sz w:val="24"/>
          <w:szCs w:val="24"/>
          <w:lang w:val="fr-MA" w:eastAsia="en-US"/>
        </w:rPr>
        <w:t xml:space="preserve"> </w:t>
      </w:r>
      <w:r w:rsidR="00CF4551" w:rsidRPr="00D740CD">
        <w:rPr>
          <w:rFonts w:ascii="Calibri" w:hAnsi="Calibri" w:cs="Calibri"/>
          <w:color w:val="000000"/>
          <w:sz w:val="24"/>
          <w:szCs w:val="24"/>
          <w:lang w:val="fr-MA" w:eastAsia="en-US"/>
        </w:rPr>
        <w:t>Décret</w:t>
      </w:r>
      <w:r w:rsidR="00CF4551" w:rsidRPr="007B766B">
        <w:rPr>
          <w:rFonts w:ascii="Calibri" w:hAnsi="Calibri" w:cs="Calibri"/>
          <w:color w:val="000000"/>
          <w:sz w:val="24"/>
          <w:szCs w:val="24"/>
          <w:lang w:val="fr-MA" w:eastAsia="en-US"/>
        </w:rPr>
        <w:t xml:space="preserve"> précité,</w:t>
      </w:r>
      <w:r w:rsidRPr="00D740CD">
        <w:rPr>
          <w:rFonts w:ascii="Calibri" w:hAnsi="Calibri" w:cs="Calibri"/>
          <w:color w:val="000000"/>
          <w:sz w:val="24"/>
          <w:szCs w:val="24"/>
          <w:lang w:val="fr-MA" w:eastAsia="en-US"/>
        </w:rPr>
        <w:t xml:space="preserve"> les personnes physiques ou morales qui : </w:t>
      </w:r>
    </w:p>
    <w:p w14:paraId="5A361E85" w14:textId="77777777" w:rsidR="00986D1A" w:rsidRPr="00D740CD" w:rsidRDefault="00B54F7E" w:rsidP="000B4464">
      <w:pPr>
        <w:numPr>
          <w:ilvl w:val="0"/>
          <w:numId w:val="2"/>
        </w:numPr>
        <w:tabs>
          <w:tab w:val="clear" w:pos="928"/>
        </w:tabs>
        <w:autoSpaceDE w:val="0"/>
        <w:autoSpaceDN w:val="0"/>
        <w:adjustRightInd w:val="0"/>
        <w:ind w:left="709" w:hanging="284"/>
        <w:jc w:val="both"/>
        <w:rPr>
          <w:rFonts w:ascii="Calibri" w:hAnsi="Calibri" w:cs="Calibri"/>
          <w:color w:val="000000"/>
          <w:sz w:val="24"/>
          <w:szCs w:val="24"/>
          <w:lang w:val="fr-MA" w:eastAsia="en-US"/>
        </w:rPr>
      </w:pPr>
      <w:r w:rsidRPr="00D740CD">
        <w:rPr>
          <w:rFonts w:ascii="Calibri" w:hAnsi="Calibri" w:cs="Calibri"/>
          <w:color w:val="000000"/>
          <w:sz w:val="24"/>
          <w:szCs w:val="24"/>
          <w:lang w:val="fr-MA" w:eastAsia="en-US"/>
        </w:rPr>
        <w:t>Justifient</w:t>
      </w:r>
      <w:r w:rsidR="00986D1A" w:rsidRPr="00D740CD">
        <w:rPr>
          <w:rFonts w:ascii="Calibri" w:hAnsi="Calibri" w:cs="Calibri"/>
          <w:color w:val="000000"/>
          <w:sz w:val="24"/>
          <w:szCs w:val="24"/>
          <w:lang w:val="fr-MA" w:eastAsia="en-US"/>
        </w:rPr>
        <w:t xml:space="preserve"> des capacités juridiques, techniques et financières requises ; </w:t>
      </w:r>
    </w:p>
    <w:p w14:paraId="693DBF9D" w14:textId="77777777" w:rsidR="00986D1A" w:rsidRPr="00D740CD" w:rsidRDefault="00B54F7E" w:rsidP="000B4464">
      <w:pPr>
        <w:numPr>
          <w:ilvl w:val="0"/>
          <w:numId w:val="2"/>
        </w:numPr>
        <w:tabs>
          <w:tab w:val="clear" w:pos="928"/>
        </w:tabs>
        <w:autoSpaceDE w:val="0"/>
        <w:autoSpaceDN w:val="0"/>
        <w:adjustRightInd w:val="0"/>
        <w:ind w:left="709" w:hanging="284"/>
        <w:jc w:val="both"/>
        <w:rPr>
          <w:rFonts w:ascii="Calibri" w:hAnsi="Calibri" w:cs="Calibri"/>
          <w:color w:val="000000"/>
          <w:sz w:val="24"/>
          <w:szCs w:val="24"/>
          <w:lang w:val="fr-MA" w:eastAsia="en-US"/>
        </w:rPr>
      </w:pPr>
      <w:r w:rsidRPr="00D740CD">
        <w:rPr>
          <w:rFonts w:ascii="Calibri" w:hAnsi="Calibri" w:cs="Calibri"/>
          <w:color w:val="000000"/>
          <w:sz w:val="24"/>
          <w:szCs w:val="24"/>
          <w:lang w:val="fr-MA" w:eastAsia="en-US"/>
        </w:rPr>
        <w:t>Sont</w:t>
      </w:r>
      <w:r w:rsidR="00986D1A" w:rsidRPr="00D740CD">
        <w:rPr>
          <w:rFonts w:ascii="Calibri" w:hAnsi="Calibri" w:cs="Calibri"/>
          <w:color w:val="000000"/>
          <w:sz w:val="24"/>
          <w:szCs w:val="24"/>
          <w:lang w:val="fr-MA" w:eastAsia="en-US"/>
        </w:rPr>
        <w:t xml:space="preserve"> en situation fiscale régulière, pour avoir souscrit leurs déclarations et réglé les sommes exigibles ou, à défaut de règlement, constitué des garanties jugées suffisantes par le comptable chargé du recouvrement, et ce conformément à la législation en vigueur en matière de recouvrement des créances publiques ; </w:t>
      </w:r>
    </w:p>
    <w:p w14:paraId="00ECC813" w14:textId="77777777" w:rsidR="00986D1A" w:rsidRPr="00D740CD" w:rsidRDefault="00B54F7E" w:rsidP="000B4464">
      <w:pPr>
        <w:numPr>
          <w:ilvl w:val="0"/>
          <w:numId w:val="2"/>
        </w:numPr>
        <w:tabs>
          <w:tab w:val="clear" w:pos="928"/>
        </w:tabs>
        <w:autoSpaceDE w:val="0"/>
        <w:autoSpaceDN w:val="0"/>
        <w:adjustRightInd w:val="0"/>
        <w:ind w:left="709" w:hanging="284"/>
        <w:jc w:val="both"/>
        <w:rPr>
          <w:rFonts w:ascii="Calibri" w:hAnsi="Calibri" w:cs="Calibri"/>
          <w:color w:val="000000"/>
          <w:sz w:val="24"/>
          <w:szCs w:val="24"/>
          <w:lang w:val="fr-MA" w:eastAsia="en-US"/>
        </w:rPr>
      </w:pPr>
      <w:r w:rsidRPr="00D740CD">
        <w:rPr>
          <w:rFonts w:ascii="Calibri" w:hAnsi="Calibri" w:cs="Calibri"/>
          <w:color w:val="000000"/>
          <w:sz w:val="24"/>
          <w:szCs w:val="24"/>
          <w:lang w:val="fr-MA" w:eastAsia="en-US"/>
        </w:rPr>
        <w:t>Sont</w:t>
      </w:r>
      <w:r w:rsidR="00986D1A" w:rsidRPr="00D740CD">
        <w:rPr>
          <w:rFonts w:ascii="Calibri" w:hAnsi="Calibri" w:cs="Calibri"/>
          <w:color w:val="000000"/>
          <w:sz w:val="24"/>
          <w:szCs w:val="24"/>
          <w:lang w:val="fr-MA" w:eastAsia="en-US"/>
        </w:rPr>
        <w:t xml:space="preserve"> affiliées à la Caisse nationale de sécurité sociale ou à un autre régime particulier de prévoyance sociale, et souscrivent de manière régulière leurs déclarations de salaires et sont en situation régulière auprès de ces organismes ; </w:t>
      </w:r>
    </w:p>
    <w:p w14:paraId="16C432CF" w14:textId="77777777" w:rsidR="00986D1A" w:rsidRPr="00D740CD" w:rsidRDefault="00B54F7E" w:rsidP="000B4464">
      <w:pPr>
        <w:numPr>
          <w:ilvl w:val="0"/>
          <w:numId w:val="2"/>
        </w:numPr>
        <w:tabs>
          <w:tab w:val="clear" w:pos="928"/>
        </w:tabs>
        <w:autoSpaceDE w:val="0"/>
        <w:autoSpaceDN w:val="0"/>
        <w:adjustRightInd w:val="0"/>
        <w:ind w:left="709" w:hanging="284"/>
        <w:rPr>
          <w:rFonts w:ascii="Calibri" w:hAnsi="Calibri" w:cs="Calibri"/>
          <w:color w:val="000000"/>
          <w:sz w:val="24"/>
          <w:szCs w:val="24"/>
          <w:lang w:val="fr-MA" w:eastAsia="en-US"/>
        </w:rPr>
      </w:pPr>
      <w:r w:rsidRPr="00D740CD">
        <w:rPr>
          <w:rFonts w:ascii="Calibri" w:hAnsi="Calibri" w:cs="Calibri"/>
          <w:color w:val="000000"/>
          <w:sz w:val="24"/>
          <w:szCs w:val="24"/>
          <w:lang w:val="fr-MA" w:eastAsia="en-US"/>
        </w:rPr>
        <w:t>Exercent</w:t>
      </w:r>
      <w:r w:rsidR="00986D1A" w:rsidRPr="00D740CD">
        <w:rPr>
          <w:rFonts w:ascii="Calibri" w:hAnsi="Calibri" w:cs="Calibri"/>
          <w:color w:val="000000"/>
          <w:sz w:val="24"/>
          <w:szCs w:val="24"/>
          <w:lang w:val="fr-MA" w:eastAsia="en-US"/>
        </w:rPr>
        <w:t xml:space="preserve"> l’une des activités en rapport avec l’objet du marché. </w:t>
      </w:r>
    </w:p>
    <w:p w14:paraId="7FDDE1A0" w14:textId="77777777" w:rsidR="00F24DA9" w:rsidRPr="00D740CD" w:rsidRDefault="00F24DA9" w:rsidP="00986D1A">
      <w:pPr>
        <w:pStyle w:val="ar"/>
        <w:spacing w:line="240" w:lineRule="auto"/>
        <w:ind w:right="-1"/>
        <w:rPr>
          <w:rFonts w:ascii="Calibri" w:hAnsi="Calibri" w:cs="Calibri"/>
          <w:b w:val="0"/>
          <w:bCs w:val="0"/>
          <w:sz w:val="24"/>
          <w:szCs w:val="24"/>
          <w:u w:val="none"/>
          <w:lang w:val="fr-FR"/>
        </w:rPr>
      </w:pPr>
    </w:p>
    <w:p w14:paraId="7E25A5D4" w14:textId="77777777" w:rsidR="00F24DA9" w:rsidRPr="00B54F7E" w:rsidRDefault="00F24DA9" w:rsidP="000B4464">
      <w:pPr>
        <w:numPr>
          <w:ilvl w:val="0"/>
          <w:numId w:val="7"/>
        </w:numPr>
        <w:autoSpaceDE w:val="0"/>
        <w:autoSpaceDN w:val="0"/>
        <w:adjustRightInd w:val="0"/>
        <w:ind w:left="426" w:hanging="426"/>
        <w:rPr>
          <w:rFonts w:ascii="Calibri" w:hAnsi="Calibri" w:cs="Calibri"/>
          <w:sz w:val="24"/>
          <w:szCs w:val="24"/>
        </w:rPr>
      </w:pPr>
      <w:r w:rsidRPr="00B54F7E">
        <w:rPr>
          <w:rFonts w:ascii="Calibri" w:hAnsi="Calibri" w:cs="Calibri"/>
          <w:sz w:val="24"/>
          <w:szCs w:val="24"/>
        </w:rPr>
        <w:t>Ne sont pas admises à participer aux appels d'offres :</w:t>
      </w:r>
    </w:p>
    <w:p w14:paraId="0557B16D" w14:textId="77777777" w:rsidR="00B54F7E" w:rsidRPr="00D740CD" w:rsidRDefault="00D825D4" w:rsidP="000B4464">
      <w:pPr>
        <w:numPr>
          <w:ilvl w:val="0"/>
          <w:numId w:val="2"/>
        </w:numPr>
        <w:tabs>
          <w:tab w:val="clear" w:pos="928"/>
        </w:tabs>
        <w:autoSpaceDE w:val="0"/>
        <w:autoSpaceDN w:val="0"/>
        <w:adjustRightInd w:val="0"/>
        <w:ind w:left="709" w:hanging="283"/>
        <w:jc w:val="both"/>
        <w:rPr>
          <w:rFonts w:ascii="Calibri" w:hAnsi="Calibri" w:cs="Calibri"/>
          <w:color w:val="000000"/>
          <w:sz w:val="24"/>
          <w:szCs w:val="24"/>
          <w:lang w:val="fr-MA" w:eastAsia="en-US"/>
        </w:rPr>
      </w:pPr>
      <w:r w:rsidRPr="00D740CD">
        <w:rPr>
          <w:rFonts w:ascii="Calibri" w:hAnsi="Calibri" w:cs="Calibri"/>
          <w:color w:val="000000"/>
          <w:sz w:val="24"/>
          <w:szCs w:val="24"/>
          <w:lang w:val="fr-MA" w:eastAsia="en-US"/>
        </w:rPr>
        <w:t>Les</w:t>
      </w:r>
      <w:r w:rsidR="00B54F7E" w:rsidRPr="00D740CD">
        <w:rPr>
          <w:rFonts w:ascii="Calibri" w:hAnsi="Calibri" w:cs="Calibri"/>
          <w:color w:val="000000"/>
          <w:sz w:val="24"/>
          <w:szCs w:val="24"/>
          <w:lang w:val="fr-MA" w:eastAsia="en-US"/>
        </w:rPr>
        <w:t xml:space="preserve"> personnes en liquidation judiciaire ; </w:t>
      </w:r>
    </w:p>
    <w:p w14:paraId="103E5C5F" w14:textId="77777777" w:rsidR="00B54F7E" w:rsidRPr="00D740CD" w:rsidRDefault="00D825D4" w:rsidP="000B4464">
      <w:pPr>
        <w:numPr>
          <w:ilvl w:val="0"/>
          <w:numId w:val="2"/>
        </w:numPr>
        <w:tabs>
          <w:tab w:val="clear" w:pos="928"/>
        </w:tabs>
        <w:autoSpaceDE w:val="0"/>
        <w:autoSpaceDN w:val="0"/>
        <w:adjustRightInd w:val="0"/>
        <w:ind w:left="709" w:hanging="283"/>
        <w:jc w:val="both"/>
        <w:rPr>
          <w:rFonts w:ascii="Calibri" w:hAnsi="Calibri" w:cs="Calibri"/>
          <w:color w:val="000000"/>
          <w:sz w:val="24"/>
          <w:szCs w:val="24"/>
          <w:lang w:val="fr-MA" w:eastAsia="en-US"/>
        </w:rPr>
      </w:pPr>
      <w:r w:rsidRPr="00D740CD">
        <w:rPr>
          <w:rFonts w:ascii="Calibri" w:hAnsi="Calibri" w:cs="Calibri"/>
          <w:color w:val="000000"/>
          <w:sz w:val="24"/>
          <w:szCs w:val="24"/>
          <w:lang w:val="fr-MA" w:eastAsia="en-US"/>
        </w:rPr>
        <w:t>Les</w:t>
      </w:r>
      <w:r w:rsidR="00B54F7E" w:rsidRPr="00D740CD">
        <w:rPr>
          <w:rFonts w:ascii="Calibri" w:hAnsi="Calibri" w:cs="Calibri"/>
          <w:color w:val="000000"/>
          <w:sz w:val="24"/>
          <w:szCs w:val="24"/>
          <w:lang w:val="fr-MA" w:eastAsia="en-US"/>
        </w:rPr>
        <w:t xml:space="preserve"> personnes en redressement judiciaire, sauf autorisation spéciale délivrée par l’autorité judiciaire compétente ; </w:t>
      </w:r>
    </w:p>
    <w:p w14:paraId="436A5DB6" w14:textId="77777777" w:rsidR="00B54F7E" w:rsidRPr="00D740CD" w:rsidRDefault="00D825D4" w:rsidP="000B4464">
      <w:pPr>
        <w:numPr>
          <w:ilvl w:val="0"/>
          <w:numId w:val="2"/>
        </w:numPr>
        <w:tabs>
          <w:tab w:val="clear" w:pos="928"/>
        </w:tabs>
        <w:autoSpaceDE w:val="0"/>
        <w:autoSpaceDN w:val="0"/>
        <w:adjustRightInd w:val="0"/>
        <w:ind w:left="709" w:hanging="283"/>
        <w:jc w:val="both"/>
        <w:rPr>
          <w:rFonts w:ascii="Calibri" w:hAnsi="Calibri" w:cs="Calibri"/>
          <w:color w:val="000000"/>
          <w:sz w:val="24"/>
          <w:szCs w:val="24"/>
          <w:lang w:val="fr-MA" w:eastAsia="en-US"/>
        </w:rPr>
      </w:pPr>
      <w:r w:rsidRPr="00D740CD">
        <w:rPr>
          <w:rFonts w:ascii="Calibri" w:hAnsi="Calibri" w:cs="Calibri"/>
          <w:color w:val="000000"/>
          <w:sz w:val="24"/>
          <w:szCs w:val="24"/>
          <w:lang w:val="fr-MA" w:eastAsia="en-US"/>
        </w:rPr>
        <w:t>Les</w:t>
      </w:r>
      <w:r w:rsidR="00B54F7E" w:rsidRPr="00D740CD">
        <w:rPr>
          <w:rFonts w:ascii="Calibri" w:hAnsi="Calibri" w:cs="Calibri"/>
          <w:color w:val="000000"/>
          <w:sz w:val="24"/>
          <w:szCs w:val="24"/>
          <w:lang w:val="fr-MA" w:eastAsia="en-US"/>
        </w:rPr>
        <w:t xml:space="preserve"> personnes ayant fait l’objet d’une décision d’exclusion temporaire ou définitive prise conformément aux dispositions de l’article 152 </w:t>
      </w:r>
      <w:r w:rsidR="00641E74" w:rsidRPr="00D740CD">
        <w:rPr>
          <w:rFonts w:ascii="Calibri" w:hAnsi="Calibri" w:cs="Calibri"/>
          <w:color w:val="000000"/>
          <w:sz w:val="24"/>
          <w:szCs w:val="24"/>
          <w:lang w:val="fr-MA" w:eastAsia="en-US"/>
        </w:rPr>
        <w:t>du Décret</w:t>
      </w:r>
      <w:r w:rsidR="00CF4551" w:rsidRPr="007B766B">
        <w:rPr>
          <w:rFonts w:ascii="Calibri" w:hAnsi="Calibri" w:cs="Calibri"/>
          <w:color w:val="000000"/>
          <w:sz w:val="24"/>
          <w:szCs w:val="24"/>
          <w:lang w:val="fr-MA" w:eastAsia="en-US"/>
        </w:rPr>
        <w:t xml:space="preserve"> précité</w:t>
      </w:r>
      <w:r w:rsidR="00B54F7E" w:rsidRPr="00D740CD">
        <w:rPr>
          <w:rFonts w:ascii="Calibri" w:hAnsi="Calibri" w:cs="Calibri"/>
          <w:color w:val="000000"/>
          <w:sz w:val="24"/>
          <w:szCs w:val="24"/>
          <w:lang w:val="fr-MA" w:eastAsia="en-US"/>
        </w:rPr>
        <w:t xml:space="preserve"> ; </w:t>
      </w:r>
    </w:p>
    <w:p w14:paraId="6299E79B" w14:textId="77777777" w:rsidR="00B54F7E" w:rsidRPr="00D740CD" w:rsidRDefault="00D825D4" w:rsidP="000B4464">
      <w:pPr>
        <w:numPr>
          <w:ilvl w:val="0"/>
          <w:numId w:val="2"/>
        </w:numPr>
        <w:tabs>
          <w:tab w:val="clear" w:pos="928"/>
        </w:tabs>
        <w:autoSpaceDE w:val="0"/>
        <w:autoSpaceDN w:val="0"/>
        <w:adjustRightInd w:val="0"/>
        <w:ind w:left="709" w:hanging="283"/>
        <w:jc w:val="both"/>
        <w:rPr>
          <w:rFonts w:ascii="Calibri" w:hAnsi="Calibri" w:cs="Calibri"/>
          <w:color w:val="000000"/>
          <w:sz w:val="24"/>
          <w:szCs w:val="24"/>
          <w:lang w:val="fr-MA" w:eastAsia="en-US"/>
        </w:rPr>
      </w:pPr>
      <w:r w:rsidRPr="00D740CD">
        <w:rPr>
          <w:rFonts w:ascii="Calibri" w:hAnsi="Calibri" w:cs="Calibri"/>
          <w:color w:val="000000"/>
          <w:sz w:val="24"/>
          <w:szCs w:val="24"/>
          <w:lang w:val="fr-MA" w:eastAsia="en-US"/>
        </w:rPr>
        <w:lastRenderedPageBreak/>
        <w:t>Les</w:t>
      </w:r>
      <w:r w:rsidR="00B54F7E" w:rsidRPr="00D740CD">
        <w:rPr>
          <w:rFonts w:ascii="Calibri" w:hAnsi="Calibri" w:cs="Calibri"/>
          <w:color w:val="000000"/>
          <w:sz w:val="24"/>
          <w:szCs w:val="24"/>
          <w:lang w:val="fr-MA" w:eastAsia="en-US"/>
        </w:rPr>
        <w:t xml:space="preserve"> personnes qui représentent plus d’un concurrent dans un même marché, lorsqu’il s’agit d’un marché en lot unique ou d’un même lot lorsqu’il s’agit d’un marché alloti ; </w:t>
      </w:r>
    </w:p>
    <w:p w14:paraId="45571301" w14:textId="77777777" w:rsidR="00B54F7E" w:rsidRPr="00D740CD" w:rsidRDefault="00D825D4" w:rsidP="000B4464">
      <w:pPr>
        <w:numPr>
          <w:ilvl w:val="0"/>
          <w:numId w:val="2"/>
        </w:numPr>
        <w:tabs>
          <w:tab w:val="clear" w:pos="928"/>
        </w:tabs>
        <w:autoSpaceDE w:val="0"/>
        <w:autoSpaceDN w:val="0"/>
        <w:adjustRightInd w:val="0"/>
        <w:ind w:left="709" w:hanging="283"/>
        <w:jc w:val="both"/>
        <w:rPr>
          <w:rFonts w:ascii="Calibri" w:hAnsi="Calibri" w:cs="Calibri"/>
          <w:color w:val="000000"/>
          <w:sz w:val="24"/>
          <w:szCs w:val="24"/>
          <w:lang w:val="fr-MA" w:eastAsia="en-US"/>
        </w:rPr>
      </w:pPr>
      <w:r w:rsidRPr="00D740CD">
        <w:rPr>
          <w:rFonts w:ascii="Calibri" w:hAnsi="Calibri" w:cs="Calibri"/>
          <w:color w:val="000000"/>
          <w:sz w:val="24"/>
          <w:szCs w:val="24"/>
          <w:lang w:val="fr-MA" w:eastAsia="en-US"/>
        </w:rPr>
        <w:t>Les</w:t>
      </w:r>
      <w:r w:rsidR="00B54F7E" w:rsidRPr="00D740CD">
        <w:rPr>
          <w:rFonts w:ascii="Calibri" w:hAnsi="Calibri" w:cs="Calibri"/>
          <w:color w:val="000000"/>
          <w:sz w:val="24"/>
          <w:szCs w:val="24"/>
          <w:lang w:val="fr-MA" w:eastAsia="en-US"/>
        </w:rPr>
        <w:t xml:space="preserve"> prestataires de services ayant contribué à la préparation du dossier de l’appel d’offres concerné ;</w:t>
      </w:r>
    </w:p>
    <w:p w14:paraId="3880E435" w14:textId="77777777" w:rsidR="00F24DA9" w:rsidRDefault="00D825D4" w:rsidP="000B4464">
      <w:pPr>
        <w:numPr>
          <w:ilvl w:val="0"/>
          <w:numId w:val="2"/>
        </w:numPr>
        <w:tabs>
          <w:tab w:val="clear" w:pos="928"/>
        </w:tabs>
        <w:autoSpaceDE w:val="0"/>
        <w:autoSpaceDN w:val="0"/>
        <w:adjustRightInd w:val="0"/>
        <w:ind w:left="709" w:hanging="283"/>
        <w:jc w:val="both"/>
        <w:rPr>
          <w:rFonts w:ascii="Calibri" w:hAnsi="Calibri" w:cs="Calibri"/>
          <w:color w:val="000000"/>
          <w:sz w:val="24"/>
          <w:szCs w:val="24"/>
          <w:lang w:val="fr-MA" w:eastAsia="en-US"/>
        </w:rPr>
      </w:pPr>
      <w:r w:rsidRPr="00D740CD">
        <w:rPr>
          <w:rFonts w:ascii="Calibri" w:hAnsi="Calibri" w:cs="Calibri"/>
          <w:color w:val="000000"/>
          <w:sz w:val="24"/>
          <w:szCs w:val="24"/>
          <w:lang w:val="fr-MA" w:eastAsia="en-US"/>
        </w:rPr>
        <w:t>Les</w:t>
      </w:r>
      <w:r w:rsidR="00B54F7E" w:rsidRPr="00D740CD">
        <w:rPr>
          <w:rFonts w:ascii="Calibri" w:hAnsi="Calibri" w:cs="Calibri"/>
          <w:color w:val="000000"/>
          <w:sz w:val="24"/>
          <w:szCs w:val="24"/>
          <w:lang w:val="fr-MA" w:eastAsia="en-US"/>
        </w:rPr>
        <w:t xml:space="preserve"> titulaires dont les marchés ont fait l’objet de résiliation pour une faute qui leur incombe au titre des marchés d’achèvement y afférents</w:t>
      </w:r>
      <w:r w:rsidRPr="00D740CD">
        <w:rPr>
          <w:rFonts w:ascii="Calibri" w:hAnsi="Calibri" w:cs="Calibri"/>
          <w:color w:val="000000"/>
          <w:sz w:val="24"/>
          <w:szCs w:val="24"/>
          <w:lang w:val="fr-MA" w:eastAsia="en-US"/>
        </w:rPr>
        <w:t>.</w:t>
      </w:r>
      <w:r w:rsidR="00B54F7E" w:rsidRPr="00D740CD">
        <w:rPr>
          <w:rFonts w:ascii="Calibri" w:hAnsi="Calibri" w:cs="Calibri"/>
          <w:color w:val="000000"/>
          <w:sz w:val="24"/>
          <w:szCs w:val="24"/>
          <w:lang w:val="fr-MA" w:eastAsia="en-US"/>
        </w:rPr>
        <w:t xml:space="preserve"> </w:t>
      </w:r>
    </w:p>
    <w:p w14:paraId="43BF8CBC" w14:textId="77777777" w:rsidR="00900CEC" w:rsidRPr="00D740CD" w:rsidRDefault="00900CEC" w:rsidP="00900CEC">
      <w:pPr>
        <w:autoSpaceDE w:val="0"/>
        <w:autoSpaceDN w:val="0"/>
        <w:adjustRightInd w:val="0"/>
        <w:ind w:left="709"/>
        <w:jc w:val="both"/>
        <w:rPr>
          <w:rFonts w:ascii="Calibri" w:hAnsi="Calibri" w:cs="Calibri"/>
          <w:color w:val="000000"/>
          <w:sz w:val="24"/>
          <w:szCs w:val="24"/>
          <w:lang w:val="fr-MA" w:eastAsia="en-US"/>
        </w:rPr>
      </w:pPr>
    </w:p>
    <w:p w14:paraId="2686ED14" w14:textId="77777777" w:rsidR="00F24DA9" w:rsidRPr="00946AB6" w:rsidRDefault="00F24DA9" w:rsidP="0049732B">
      <w:pPr>
        <w:pStyle w:val="ar"/>
        <w:tabs>
          <w:tab w:val="clear" w:pos="860"/>
        </w:tabs>
        <w:spacing w:line="240" w:lineRule="auto"/>
        <w:ind w:left="0" w:right="102" w:firstLine="0"/>
        <w:jc w:val="left"/>
        <w:rPr>
          <w:rFonts w:ascii="Calibri" w:hAnsi="Calibri" w:cs="Calibri"/>
          <w:sz w:val="24"/>
          <w:szCs w:val="24"/>
          <w:lang w:val="fr-FR"/>
        </w:rPr>
      </w:pPr>
      <w:r w:rsidRPr="00946AB6">
        <w:rPr>
          <w:rFonts w:ascii="Calibri" w:hAnsi="Calibri" w:cs="Calibri"/>
          <w:sz w:val="24"/>
          <w:szCs w:val="24"/>
          <w:lang w:val="fr-FR"/>
        </w:rPr>
        <w:t xml:space="preserve">Article </w:t>
      </w:r>
      <w:r w:rsidR="009860E9" w:rsidRPr="00946AB6">
        <w:rPr>
          <w:rFonts w:ascii="Calibri" w:hAnsi="Calibri" w:cs="Calibri"/>
          <w:sz w:val="24"/>
          <w:szCs w:val="24"/>
          <w:lang w:val="fr-FR"/>
        </w:rPr>
        <w:t>7</w:t>
      </w:r>
      <w:r w:rsidRPr="00946AB6">
        <w:rPr>
          <w:rFonts w:ascii="Calibri" w:hAnsi="Calibri" w:cs="Calibri"/>
          <w:sz w:val="24"/>
          <w:szCs w:val="24"/>
          <w:lang w:val="fr-FR"/>
        </w:rPr>
        <w:t xml:space="preserve"> : Présentation des dossiers des concurrents et pièces justificatives à fournir</w:t>
      </w:r>
    </w:p>
    <w:p w14:paraId="2141D782" w14:textId="77777777" w:rsidR="00F24DA9" w:rsidRPr="00CF4551" w:rsidRDefault="00DE690C" w:rsidP="007B766B">
      <w:pPr>
        <w:pStyle w:val="Corpsdetexte22"/>
        <w:rPr>
          <w:rFonts w:ascii="Calibri" w:hAnsi="Calibri" w:cs="Calibri"/>
          <w:b/>
          <w:strike/>
          <w:color w:val="FF0000"/>
          <w:szCs w:val="24"/>
        </w:rPr>
      </w:pPr>
      <w:r w:rsidRPr="007545BB">
        <w:rPr>
          <w:rFonts w:ascii="Calibri" w:hAnsi="Calibri" w:cs="Calibri"/>
          <w:szCs w:val="24"/>
        </w:rPr>
        <w:t xml:space="preserve">Conformément aux dispositions de </w:t>
      </w:r>
      <w:r w:rsidR="004E4B2B" w:rsidRPr="007545BB">
        <w:rPr>
          <w:rFonts w:ascii="Calibri" w:hAnsi="Calibri" w:cs="Calibri"/>
          <w:szCs w:val="24"/>
        </w:rPr>
        <w:t>de l’a</w:t>
      </w:r>
      <w:r w:rsidR="007B766B" w:rsidRPr="007545BB">
        <w:rPr>
          <w:rFonts w:ascii="Calibri" w:hAnsi="Calibri" w:cs="Calibri"/>
          <w:szCs w:val="24"/>
        </w:rPr>
        <w:t>rrêté du Ministre Délégué auprès de la Ministre de l’E</w:t>
      </w:r>
      <w:r w:rsidR="004E4B2B" w:rsidRPr="007545BB">
        <w:rPr>
          <w:rFonts w:ascii="Calibri" w:hAnsi="Calibri" w:cs="Calibri"/>
          <w:szCs w:val="24"/>
        </w:rPr>
        <w:t xml:space="preserve">conomie </w:t>
      </w:r>
      <w:r w:rsidR="007B766B" w:rsidRPr="007545BB">
        <w:rPr>
          <w:rFonts w:ascii="Calibri" w:hAnsi="Calibri" w:cs="Calibri"/>
          <w:szCs w:val="24"/>
        </w:rPr>
        <w:t>et des Finances, chargé du B</w:t>
      </w:r>
      <w:r w:rsidR="004E4B2B" w:rsidRPr="007545BB">
        <w:rPr>
          <w:rFonts w:ascii="Calibri" w:hAnsi="Calibri" w:cs="Calibri"/>
          <w:szCs w:val="24"/>
        </w:rPr>
        <w:t xml:space="preserve">udget n° 1692-23 du 4 </w:t>
      </w:r>
      <w:proofErr w:type="spellStart"/>
      <w:r w:rsidR="004E4B2B" w:rsidRPr="007545BB">
        <w:rPr>
          <w:rFonts w:ascii="Calibri" w:hAnsi="Calibri" w:cs="Calibri"/>
          <w:szCs w:val="24"/>
        </w:rPr>
        <w:t>hija</w:t>
      </w:r>
      <w:proofErr w:type="spellEnd"/>
      <w:r w:rsidR="004E4B2B" w:rsidRPr="007545BB">
        <w:rPr>
          <w:rFonts w:ascii="Calibri" w:hAnsi="Calibri" w:cs="Calibri"/>
          <w:szCs w:val="24"/>
        </w:rPr>
        <w:t xml:space="preserve"> 1444 (23 juin 2023) relatif à la dématérialisation des procédures, des documents et des pièces relatifs aux marchés publics</w:t>
      </w:r>
      <w:r w:rsidRPr="007545BB">
        <w:rPr>
          <w:rFonts w:ascii="Calibri" w:hAnsi="Calibri" w:cs="Calibri"/>
          <w:szCs w:val="24"/>
        </w:rPr>
        <w:t>, c</w:t>
      </w:r>
      <w:r w:rsidRPr="007545BB">
        <w:rPr>
          <w:rFonts w:ascii="Calibri" w:hAnsi="Calibri" w:cs="Calibri"/>
          <w:szCs w:val="24"/>
          <w:lang w:eastAsia="ar-SA"/>
        </w:rPr>
        <w:t>haque concurrent est tenu de présenter son offre en respectant</w:t>
      </w:r>
      <w:r w:rsidR="007B766B" w:rsidRPr="007545BB">
        <w:rPr>
          <w:rFonts w:ascii="Calibri" w:hAnsi="Calibri" w:cs="Calibri"/>
          <w:szCs w:val="24"/>
          <w:lang w:eastAsia="ar-SA"/>
        </w:rPr>
        <w:t xml:space="preserve"> la présentation exigée par le Portail des Marchés P</w:t>
      </w:r>
      <w:r w:rsidRPr="007545BB">
        <w:rPr>
          <w:rFonts w:ascii="Calibri" w:hAnsi="Calibri" w:cs="Calibri"/>
          <w:szCs w:val="24"/>
          <w:lang w:eastAsia="ar-SA"/>
        </w:rPr>
        <w:t>ublics, ainsi que</w:t>
      </w:r>
      <w:r w:rsidR="002A7F4F" w:rsidRPr="007545BB">
        <w:t xml:space="preserve"> </w:t>
      </w:r>
      <w:r w:rsidR="002A7F4F" w:rsidRPr="007545BB">
        <w:rPr>
          <w:rFonts w:ascii="Calibri" w:hAnsi="Calibri" w:cs="Calibri"/>
          <w:szCs w:val="24"/>
          <w:lang w:eastAsia="ar-SA"/>
        </w:rPr>
        <w:t>Chacune des pièces constituant la réponse du concurrent à la consultation, est insérée, individuellement, dans l’enveloppe électronique la concernant, chaque pièce est signée, électroniquement, par le concurrent ou la personne dûment habilitée à le représenter</w:t>
      </w:r>
      <w:r w:rsidRPr="007545BB">
        <w:rPr>
          <w:rFonts w:ascii="Calibri" w:hAnsi="Calibri" w:cs="Calibri"/>
          <w:color w:val="FF0000"/>
          <w:szCs w:val="24"/>
          <w:lang w:eastAsia="ar-SA"/>
        </w:rPr>
        <w:t>.</w:t>
      </w:r>
      <w:r w:rsidRPr="007545BB">
        <w:rPr>
          <w:rFonts w:ascii="Calibri" w:hAnsi="Calibri" w:cs="Calibri"/>
          <w:szCs w:val="24"/>
          <w:lang w:eastAsia="ar-SA"/>
        </w:rPr>
        <w:t xml:space="preserve"> Cette signature électronique</w:t>
      </w:r>
      <w:r w:rsidR="009E4553" w:rsidRPr="007545BB">
        <w:t xml:space="preserve"> </w:t>
      </w:r>
      <w:r w:rsidR="009E4553" w:rsidRPr="007545BB">
        <w:rPr>
          <w:rFonts w:ascii="Calibri" w:hAnsi="Calibri" w:cs="Calibri"/>
          <w:szCs w:val="24"/>
          <w:lang w:eastAsia="ar-SA"/>
        </w:rPr>
        <w:t>des pièces et docu</w:t>
      </w:r>
      <w:r w:rsidR="007B766B" w:rsidRPr="007545BB">
        <w:rPr>
          <w:rFonts w:ascii="Calibri" w:hAnsi="Calibri" w:cs="Calibri"/>
          <w:szCs w:val="24"/>
          <w:lang w:eastAsia="ar-SA"/>
        </w:rPr>
        <w:t>ments s’effectue, à travers le Portail des Marchés P</w:t>
      </w:r>
      <w:r w:rsidR="009E4553" w:rsidRPr="007545BB">
        <w:rPr>
          <w:rFonts w:ascii="Calibri" w:hAnsi="Calibri" w:cs="Calibri"/>
          <w:szCs w:val="24"/>
          <w:lang w:eastAsia="ar-SA"/>
        </w:rPr>
        <w:t>ublics, au moyen d’un certificat de signature électronique conformément aux dispositions des textes législatifs et réglementaires en vigueur et a</w:t>
      </w:r>
      <w:r w:rsidR="007B766B" w:rsidRPr="007545BB">
        <w:rPr>
          <w:rFonts w:ascii="Calibri" w:hAnsi="Calibri" w:cs="Calibri"/>
          <w:szCs w:val="24"/>
          <w:lang w:eastAsia="ar-SA"/>
        </w:rPr>
        <w:t>ux conditions d’utilisation du Portail des Marchés P</w:t>
      </w:r>
      <w:r w:rsidR="009E4553" w:rsidRPr="007545BB">
        <w:rPr>
          <w:rFonts w:ascii="Calibri" w:hAnsi="Calibri" w:cs="Calibri"/>
          <w:szCs w:val="24"/>
          <w:lang w:eastAsia="ar-SA"/>
        </w:rPr>
        <w:t xml:space="preserve">ublics. Lorsque le </w:t>
      </w:r>
      <w:r w:rsidR="007B766B" w:rsidRPr="007545BB">
        <w:rPr>
          <w:rFonts w:ascii="Calibri" w:hAnsi="Calibri" w:cs="Calibri"/>
          <w:szCs w:val="24"/>
          <w:lang w:eastAsia="ar-SA"/>
        </w:rPr>
        <w:t xml:space="preserve">Portail des Marchés Publics </w:t>
      </w:r>
      <w:r w:rsidR="009E4553" w:rsidRPr="007545BB">
        <w:rPr>
          <w:rFonts w:ascii="Calibri" w:hAnsi="Calibri" w:cs="Calibri"/>
          <w:szCs w:val="24"/>
          <w:lang w:eastAsia="ar-SA"/>
        </w:rPr>
        <w:t>affiche que la Signature électronique d’une pièce</w:t>
      </w:r>
      <w:r w:rsidR="007B766B" w:rsidRPr="007545BB">
        <w:rPr>
          <w:rFonts w:ascii="Calibri" w:hAnsi="Calibri" w:cs="Calibri"/>
          <w:szCs w:val="24"/>
          <w:lang w:eastAsia="ar-SA"/>
        </w:rPr>
        <w:t xml:space="preserve"> n’est pas valide, l’acteur du P</w:t>
      </w:r>
      <w:r w:rsidR="009E4553" w:rsidRPr="007545BB">
        <w:rPr>
          <w:rFonts w:ascii="Calibri" w:hAnsi="Calibri" w:cs="Calibri"/>
          <w:szCs w:val="24"/>
          <w:lang w:eastAsia="ar-SA"/>
        </w:rPr>
        <w:t>ortail concerné est tenu de revérifier la validité de ladite signature via les points de contrô</w:t>
      </w:r>
      <w:r w:rsidR="007B766B" w:rsidRPr="007545BB">
        <w:rPr>
          <w:rFonts w:ascii="Calibri" w:hAnsi="Calibri" w:cs="Calibri"/>
          <w:szCs w:val="24"/>
          <w:lang w:eastAsia="ar-SA"/>
        </w:rPr>
        <w:t>le accessibles au niveau dudit P</w:t>
      </w:r>
      <w:r w:rsidR="009E4553" w:rsidRPr="007545BB">
        <w:rPr>
          <w:rFonts w:ascii="Calibri" w:hAnsi="Calibri" w:cs="Calibri"/>
          <w:szCs w:val="24"/>
          <w:lang w:eastAsia="ar-SA"/>
        </w:rPr>
        <w:t>ortail.</w:t>
      </w:r>
      <w:r w:rsidRPr="00D740CD">
        <w:rPr>
          <w:rFonts w:ascii="Calibri" w:hAnsi="Calibri" w:cs="Calibri"/>
          <w:szCs w:val="24"/>
          <w:lang w:eastAsia="ar-SA"/>
        </w:rPr>
        <w:t xml:space="preserve"> </w:t>
      </w:r>
    </w:p>
    <w:p w14:paraId="75F55563" w14:textId="77777777" w:rsidR="00302B18" w:rsidRDefault="00302B18" w:rsidP="00F24DA9">
      <w:pPr>
        <w:tabs>
          <w:tab w:val="left" w:leader="dot" w:pos="860"/>
          <w:tab w:val="left" w:leader="dot" w:pos="1560"/>
        </w:tabs>
        <w:jc w:val="lowKashida"/>
        <w:outlineLvl w:val="1"/>
        <w:rPr>
          <w:rFonts w:ascii="Calibri" w:hAnsi="Calibri" w:cs="Calibri"/>
          <w:b/>
          <w:strike/>
          <w:sz w:val="24"/>
          <w:szCs w:val="24"/>
        </w:rPr>
      </w:pPr>
    </w:p>
    <w:p w14:paraId="5FD9BBE3" w14:textId="77777777" w:rsidR="00302B18" w:rsidRPr="00302B18" w:rsidRDefault="00302B18" w:rsidP="00F24DA9">
      <w:pPr>
        <w:tabs>
          <w:tab w:val="left" w:leader="dot" w:pos="860"/>
          <w:tab w:val="left" w:leader="dot" w:pos="1560"/>
        </w:tabs>
        <w:jc w:val="lowKashida"/>
        <w:outlineLvl w:val="1"/>
        <w:rPr>
          <w:rFonts w:ascii="Calibri" w:hAnsi="Calibri" w:cs="Calibri"/>
          <w:b/>
          <w:sz w:val="24"/>
          <w:szCs w:val="24"/>
        </w:rPr>
      </w:pPr>
      <w:r>
        <w:rPr>
          <w:rFonts w:ascii="Calibri" w:hAnsi="Calibri" w:cs="Calibri"/>
          <w:b/>
          <w:sz w:val="24"/>
          <w:szCs w:val="24"/>
        </w:rPr>
        <w:t>Chaque concurrent doit présenter :</w:t>
      </w:r>
    </w:p>
    <w:p w14:paraId="3F09D64C" w14:textId="77777777" w:rsidR="00EE6324" w:rsidRPr="001D48B0" w:rsidRDefault="00F24DA9" w:rsidP="000B4464">
      <w:pPr>
        <w:numPr>
          <w:ilvl w:val="0"/>
          <w:numId w:val="3"/>
        </w:numPr>
        <w:tabs>
          <w:tab w:val="left" w:pos="284"/>
        </w:tabs>
        <w:spacing w:before="120"/>
        <w:ind w:left="0" w:firstLine="0"/>
        <w:jc w:val="both"/>
        <w:rPr>
          <w:rFonts w:ascii="Calibri" w:hAnsi="Calibri" w:cs="Calibri"/>
          <w:bCs/>
          <w:sz w:val="24"/>
          <w:szCs w:val="24"/>
        </w:rPr>
      </w:pPr>
      <w:r w:rsidRPr="001D48B0">
        <w:rPr>
          <w:rFonts w:ascii="Calibri" w:hAnsi="Calibri" w:cs="Calibri"/>
          <w:b/>
          <w:sz w:val="24"/>
          <w:szCs w:val="24"/>
          <w:u w:val="single"/>
        </w:rPr>
        <w:t>La première enveloppe :</w:t>
      </w:r>
      <w:r w:rsidRPr="001D48B0">
        <w:rPr>
          <w:rFonts w:ascii="Calibri" w:hAnsi="Calibri" w:cs="Calibri"/>
          <w:b/>
          <w:sz w:val="24"/>
          <w:szCs w:val="24"/>
        </w:rPr>
        <w:t xml:space="preserve"> </w:t>
      </w:r>
    </w:p>
    <w:p w14:paraId="776EEB7C" w14:textId="77777777" w:rsidR="00F24DA9" w:rsidRPr="00BF2201" w:rsidRDefault="00EE6324" w:rsidP="005E1628">
      <w:pPr>
        <w:tabs>
          <w:tab w:val="left" w:pos="284"/>
        </w:tabs>
        <w:spacing w:before="120"/>
        <w:jc w:val="both"/>
        <w:rPr>
          <w:rFonts w:ascii="Calibri" w:hAnsi="Calibri" w:cs="Calibri"/>
          <w:bCs/>
          <w:sz w:val="24"/>
          <w:szCs w:val="24"/>
        </w:rPr>
      </w:pPr>
      <w:r w:rsidRPr="00EE6324">
        <w:rPr>
          <w:rFonts w:ascii="Calibri" w:hAnsi="Calibri" w:cs="Calibri"/>
          <w:bCs/>
          <w:sz w:val="24"/>
          <w:szCs w:val="24"/>
        </w:rPr>
        <w:t>La première enveloppe</w:t>
      </w:r>
      <w:r>
        <w:rPr>
          <w:rFonts w:ascii="Calibri" w:hAnsi="Calibri" w:cs="Calibri"/>
          <w:bCs/>
          <w:sz w:val="24"/>
          <w:szCs w:val="24"/>
        </w:rPr>
        <w:t xml:space="preserve"> </w:t>
      </w:r>
      <w:r w:rsidR="00F24DA9" w:rsidRPr="00946AB6">
        <w:rPr>
          <w:rFonts w:ascii="Calibri" w:hAnsi="Calibri" w:cs="Calibri"/>
          <w:bCs/>
          <w:sz w:val="24"/>
          <w:szCs w:val="24"/>
        </w:rPr>
        <w:t xml:space="preserve">comprend le dossier </w:t>
      </w:r>
      <w:r w:rsidR="00BF2201">
        <w:rPr>
          <w:rFonts w:ascii="Calibri" w:hAnsi="Calibri" w:cs="Calibri"/>
          <w:bCs/>
          <w:sz w:val="24"/>
          <w:szCs w:val="24"/>
        </w:rPr>
        <w:t>a</w:t>
      </w:r>
      <w:r w:rsidR="00F24DA9" w:rsidRPr="00946AB6">
        <w:rPr>
          <w:rFonts w:ascii="Calibri" w:hAnsi="Calibri" w:cs="Calibri"/>
          <w:bCs/>
          <w:sz w:val="24"/>
          <w:szCs w:val="24"/>
        </w:rPr>
        <w:t xml:space="preserve">dministratif, le dossier </w:t>
      </w:r>
      <w:r w:rsidR="00BF2201">
        <w:rPr>
          <w:rFonts w:ascii="Calibri" w:hAnsi="Calibri" w:cs="Calibri"/>
          <w:bCs/>
          <w:sz w:val="24"/>
          <w:szCs w:val="24"/>
        </w:rPr>
        <w:t>t</w:t>
      </w:r>
      <w:r w:rsidR="00F24DA9" w:rsidRPr="00946AB6">
        <w:rPr>
          <w:rFonts w:ascii="Calibri" w:hAnsi="Calibri" w:cs="Calibri"/>
          <w:bCs/>
          <w:sz w:val="24"/>
          <w:szCs w:val="24"/>
        </w:rPr>
        <w:t>echnique</w:t>
      </w:r>
      <w:r w:rsidR="00BF2201">
        <w:rPr>
          <w:rFonts w:ascii="Calibri" w:hAnsi="Calibri" w:cs="Calibri"/>
          <w:bCs/>
          <w:sz w:val="24"/>
          <w:szCs w:val="24"/>
        </w:rPr>
        <w:t xml:space="preserve">, </w:t>
      </w:r>
      <w:r w:rsidR="00F24DA9" w:rsidRPr="00946AB6">
        <w:rPr>
          <w:rFonts w:ascii="Calibri" w:hAnsi="Calibri" w:cs="Calibri"/>
          <w:bCs/>
          <w:sz w:val="24"/>
          <w:szCs w:val="24"/>
        </w:rPr>
        <w:t xml:space="preserve">le </w:t>
      </w:r>
      <w:r w:rsidR="00BF2201">
        <w:rPr>
          <w:rFonts w:ascii="Calibri" w:hAnsi="Calibri" w:cs="Calibri"/>
          <w:bCs/>
          <w:sz w:val="24"/>
          <w:szCs w:val="24"/>
        </w:rPr>
        <w:t>Cahier des Prescriptions S</w:t>
      </w:r>
      <w:r w:rsidR="00F24DA9" w:rsidRPr="00946AB6">
        <w:rPr>
          <w:rFonts w:ascii="Calibri" w:hAnsi="Calibri" w:cs="Calibri"/>
          <w:bCs/>
          <w:sz w:val="24"/>
          <w:szCs w:val="24"/>
        </w:rPr>
        <w:t xml:space="preserve">péciales </w:t>
      </w:r>
      <w:r w:rsidR="00BF2201">
        <w:rPr>
          <w:rFonts w:ascii="Calibri" w:hAnsi="Calibri" w:cs="Calibri"/>
          <w:bCs/>
          <w:sz w:val="24"/>
          <w:szCs w:val="24"/>
        </w:rPr>
        <w:t>et le Règlement de Consultation</w:t>
      </w:r>
      <w:r w:rsidR="00BF2201" w:rsidRPr="00BF2201">
        <w:rPr>
          <w:rFonts w:ascii="Calibri" w:hAnsi="Calibri" w:cs="Calibri"/>
          <w:bCs/>
          <w:sz w:val="24"/>
          <w:szCs w:val="24"/>
        </w:rPr>
        <w:t xml:space="preserve"> </w:t>
      </w:r>
      <w:r w:rsidR="00BF2201" w:rsidRPr="00946AB6">
        <w:rPr>
          <w:rFonts w:ascii="Calibri" w:hAnsi="Calibri" w:cs="Calibri"/>
          <w:bCs/>
          <w:sz w:val="24"/>
          <w:szCs w:val="24"/>
        </w:rPr>
        <w:t>paraphés</w:t>
      </w:r>
      <w:r w:rsidR="00BF2201">
        <w:rPr>
          <w:rFonts w:ascii="Calibri" w:hAnsi="Calibri" w:cs="Calibri"/>
          <w:bCs/>
          <w:sz w:val="24"/>
          <w:szCs w:val="24"/>
        </w:rPr>
        <w:t xml:space="preserve"> et </w:t>
      </w:r>
      <w:r w:rsidR="00F24DA9" w:rsidRPr="00946AB6">
        <w:rPr>
          <w:rFonts w:ascii="Calibri" w:hAnsi="Calibri" w:cs="Calibri"/>
          <w:bCs/>
          <w:sz w:val="24"/>
          <w:szCs w:val="24"/>
        </w:rPr>
        <w:t xml:space="preserve">signés </w:t>
      </w:r>
      <w:r w:rsidR="00BF2201" w:rsidRPr="00BF2201">
        <w:rPr>
          <w:rFonts w:ascii="Calibri" w:hAnsi="Calibri" w:cs="Calibri"/>
          <w:bCs/>
          <w:sz w:val="24"/>
          <w:szCs w:val="24"/>
        </w:rPr>
        <w:t>et portant la mention « lu et accepté » par le concurrent ou s</w:t>
      </w:r>
      <w:r w:rsidR="00BF2201">
        <w:rPr>
          <w:rFonts w:ascii="Calibri" w:hAnsi="Calibri" w:cs="Calibri"/>
          <w:bCs/>
          <w:sz w:val="24"/>
          <w:szCs w:val="24"/>
        </w:rPr>
        <w:t>on représentant dûment habilité</w:t>
      </w:r>
      <w:r w:rsidR="005E1628" w:rsidRPr="005E1628">
        <w:rPr>
          <w:rFonts w:ascii="Calibri" w:hAnsi="Calibri" w:cs="Calibri"/>
          <w:bCs/>
          <w:sz w:val="24"/>
          <w:szCs w:val="24"/>
        </w:rPr>
        <w:t>.</w:t>
      </w:r>
    </w:p>
    <w:p w14:paraId="754CF7FE" w14:textId="77777777" w:rsidR="00F24DA9" w:rsidRPr="00946AB6" w:rsidRDefault="00F24DA9" w:rsidP="000B4464">
      <w:pPr>
        <w:numPr>
          <w:ilvl w:val="0"/>
          <w:numId w:val="4"/>
        </w:numPr>
        <w:spacing w:before="120"/>
        <w:ind w:left="782" w:hanging="357"/>
        <w:jc w:val="both"/>
        <w:rPr>
          <w:rFonts w:ascii="Calibri" w:hAnsi="Calibri" w:cs="Calibri"/>
          <w:b/>
          <w:bCs/>
          <w:sz w:val="24"/>
          <w:szCs w:val="24"/>
          <w:u w:val="single"/>
          <w:lang w:eastAsia="ar-SA"/>
        </w:rPr>
      </w:pPr>
      <w:r w:rsidRPr="00946AB6">
        <w:rPr>
          <w:rFonts w:ascii="Calibri" w:hAnsi="Calibri" w:cs="Calibri"/>
          <w:b/>
          <w:bCs/>
          <w:sz w:val="24"/>
          <w:szCs w:val="24"/>
          <w:u w:val="single"/>
        </w:rPr>
        <w:t>Le dossier administratif comprend :</w:t>
      </w:r>
    </w:p>
    <w:p w14:paraId="24D2C688" w14:textId="77777777" w:rsidR="00356E4B" w:rsidRPr="00B6380B" w:rsidRDefault="00356E4B" w:rsidP="00356E4B">
      <w:pPr>
        <w:autoSpaceDE w:val="0"/>
        <w:autoSpaceDN w:val="0"/>
        <w:adjustRightInd w:val="0"/>
        <w:rPr>
          <w:rFonts w:ascii="Calibri" w:hAnsi="Calibri" w:cs="Calibri"/>
          <w:b/>
          <w:bCs/>
          <w:i/>
          <w:iCs/>
          <w:color w:val="000000"/>
          <w:sz w:val="24"/>
          <w:szCs w:val="24"/>
          <w:u w:val="single"/>
          <w:lang w:val="fr-MA" w:eastAsia="en-US"/>
        </w:rPr>
      </w:pPr>
      <w:r w:rsidRPr="00B6380B">
        <w:rPr>
          <w:rFonts w:ascii="Calibri" w:hAnsi="Calibri" w:cs="Calibri"/>
          <w:b/>
          <w:bCs/>
          <w:i/>
          <w:iCs/>
          <w:color w:val="000000"/>
          <w:sz w:val="24"/>
          <w:szCs w:val="24"/>
          <w:u w:val="single"/>
          <w:lang w:val="fr-MA" w:eastAsia="en-US"/>
        </w:rPr>
        <w:t xml:space="preserve">1- Pour chaque concurrent, au moment de la présentation des offres : </w:t>
      </w:r>
    </w:p>
    <w:p w14:paraId="4517219A" w14:textId="77777777" w:rsidR="00356E4B" w:rsidRPr="00B6380B" w:rsidRDefault="00356E4B" w:rsidP="00356E4B">
      <w:pPr>
        <w:autoSpaceDE w:val="0"/>
        <w:autoSpaceDN w:val="0"/>
        <w:adjustRightInd w:val="0"/>
        <w:rPr>
          <w:rFonts w:ascii="Calibri" w:hAnsi="Calibri" w:cs="Calibri"/>
          <w:color w:val="000000"/>
          <w:sz w:val="24"/>
          <w:szCs w:val="24"/>
          <w:lang w:eastAsia="en-US"/>
        </w:rPr>
      </w:pPr>
      <w:r w:rsidRPr="00B6380B">
        <w:rPr>
          <w:rFonts w:ascii="Calibri" w:hAnsi="Calibri" w:cs="Calibri"/>
          <w:color w:val="000000"/>
          <w:sz w:val="24"/>
          <w:szCs w:val="24"/>
          <w:lang w:eastAsia="en-US"/>
        </w:rPr>
        <w:t xml:space="preserve">a) la ou les pièces justifiant les pouvoirs conférés à la personne agissant au nom du concurrent. Ces pièces varient selon la forme juridique du concurrent : </w:t>
      </w:r>
    </w:p>
    <w:p w14:paraId="2370F4C0" w14:textId="77777777" w:rsidR="00356E4B" w:rsidRPr="00DB46E2" w:rsidRDefault="00356E4B" w:rsidP="000B4464">
      <w:pPr>
        <w:numPr>
          <w:ilvl w:val="0"/>
          <w:numId w:val="2"/>
        </w:numPr>
        <w:tabs>
          <w:tab w:val="clear" w:pos="928"/>
        </w:tabs>
        <w:autoSpaceDE w:val="0"/>
        <w:autoSpaceDN w:val="0"/>
        <w:adjustRightInd w:val="0"/>
        <w:spacing w:before="120" w:after="120"/>
        <w:ind w:left="709" w:hanging="283"/>
        <w:jc w:val="both"/>
        <w:rPr>
          <w:rFonts w:ascii="Calibri" w:hAnsi="Calibri" w:cs="Calibri"/>
          <w:color w:val="000000"/>
          <w:sz w:val="24"/>
          <w:szCs w:val="24"/>
          <w:lang w:val="fr-MA" w:eastAsia="en-US"/>
        </w:rPr>
      </w:pPr>
      <w:proofErr w:type="gramStart"/>
      <w:r w:rsidRPr="00DB46E2">
        <w:rPr>
          <w:rFonts w:ascii="Calibri" w:hAnsi="Calibri" w:cs="Calibri"/>
          <w:color w:val="000000"/>
          <w:sz w:val="24"/>
          <w:szCs w:val="24"/>
          <w:lang w:val="fr-MA" w:eastAsia="en-US"/>
        </w:rPr>
        <w:t>s’il</w:t>
      </w:r>
      <w:proofErr w:type="gramEnd"/>
      <w:r w:rsidRPr="00DB46E2">
        <w:rPr>
          <w:rFonts w:ascii="Calibri" w:hAnsi="Calibri" w:cs="Calibri"/>
          <w:color w:val="000000"/>
          <w:sz w:val="24"/>
          <w:szCs w:val="24"/>
          <w:lang w:val="fr-MA" w:eastAsia="en-US"/>
        </w:rPr>
        <w:t xml:space="preserve"> s’agit d’un auto-entrepreneur ou d’une personne physique agissant pour son propre compte, aucune pièce n’est exigée ; </w:t>
      </w:r>
    </w:p>
    <w:p w14:paraId="3F6A417E" w14:textId="77777777" w:rsidR="00356E4B" w:rsidRPr="00DB46E2" w:rsidRDefault="00356E4B" w:rsidP="000B4464">
      <w:pPr>
        <w:numPr>
          <w:ilvl w:val="0"/>
          <w:numId w:val="2"/>
        </w:numPr>
        <w:tabs>
          <w:tab w:val="clear" w:pos="928"/>
        </w:tabs>
        <w:autoSpaceDE w:val="0"/>
        <w:autoSpaceDN w:val="0"/>
        <w:adjustRightInd w:val="0"/>
        <w:spacing w:before="120" w:after="120"/>
        <w:ind w:left="709" w:hanging="283"/>
        <w:jc w:val="both"/>
        <w:rPr>
          <w:rFonts w:ascii="Calibri" w:hAnsi="Calibri" w:cs="Calibri"/>
          <w:color w:val="000000"/>
          <w:sz w:val="24"/>
          <w:szCs w:val="24"/>
          <w:lang w:val="fr-MA" w:eastAsia="en-US"/>
        </w:rPr>
      </w:pPr>
      <w:proofErr w:type="gramStart"/>
      <w:r w:rsidRPr="00DB46E2">
        <w:rPr>
          <w:rFonts w:ascii="Calibri" w:hAnsi="Calibri" w:cs="Calibri"/>
          <w:color w:val="000000"/>
          <w:sz w:val="24"/>
          <w:szCs w:val="24"/>
          <w:lang w:val="fr-MA" w:eastAsia="en-US"/>
        </w:rPr>
        <w:t>s’il</w:t>
      </w:r>
      <w:proofErr w:type="gramEnd"/>
      <w:r w:rsidRPr="00DB46E2">
        <w:rPr>
          <w:rFonts w:ascii="Calibri" w:hAnsi="Calibri" w:cs="Calibri"/>
          <w:color w:val="000000"/>
          <w:sz w:val="24"/>
          <w:szCs w:val="24"/>
          <w:lang w:val="fr-MA" w:eastAsia="en-US"/>
        </w:rPr>
        <w:t xml:space="preserve"> s’agit d’un représentant du concurrent, celui-ci doit présenter, selon le cas : </w:t>
      </w:r>
    </w:p>
    <w:p w14:paraId="6A5F4D25" w14:textId="77777777" w:rsidR="00356E4B" w:rsidRPr="00B6380B" w:rsidRDefault="00356E4B" w:rsidP="00164663">
      <w:pPr>
        <w:autoSpaceDE w:val="0"/>
        <w:autoSpaceDN w:val="0"/>
        <w:adjustRightInd w:val="0"/>
        <w:spacing w:before="120" w:after="120"/>
        <w:ind w:left="709"/>
        <w:rPr>
          <w:rFonts w:ascii="Calibri" w:hAnsi="Calibri" w:cs="Calibri"/>
          <w:color w:val="000000"/>
          <w:sz w:val="24"/>
          <w:szCs w:val="24"/>
          <w:lang w:val="fr-MA" w:eastAsia="en-US"/>
        </w:rPr>
      </w:pPr>
      <w:r w:rsidRPr="00356E4B">
        <w:rPr>
          <w:rFonts w:ascii="Times New Roman MT Std" w:hAnsi="Times New Roman MT Std" w:cs="Times New Roman MT Std"/>
          <w:color w:val="000000"/>
          <w:lang w:val="fr-MA" w:eastAsia="en-US"/>
        </w:rPr>
        <w:t xml:space="preserve">* </w:t>
      </w:r>
      <w:r w:rsidRPr="00B6380B">
        <w:rPr>
          <w:rFonts w:ascii="Calibri" w:hAnsi="Calibri" w:cs="Calibri"/>
          <w:color w:val="000000"/>
          <w:sz w:val="24"/>
          <w:szCs w:val="24"/>
          <w:lang w:val="fr-MA" w:eastAsia="en-US"/>
        </w:rPr>
        <w:t xml:space="preserve">une copie certifiée conforme de la procuration légalisée, lorsqu’il agit au nom d’une personne physique ; </w:t>
      </w:r>
    </w:p>
    <w:p w14:paraId="651F847E" w14:textId="77777777" w:rsidR="00356E4B" w:rsidRPr="00B6380B" w:rsidRDefault="00356E4B" w:rsidP="00164663">
      <w:pPr>
        <w:autoSpaceDE w:val="0"/>
        <w:autoSpaceDN w:val="0"/>
        <w:adjustRightInd w:val="0"/>
        <w:spacing w:before="120" w:after="120"/>
        <w:ind w:left="709"/>
        <w:rPr>
          <w:rFonts w:ascii="Calibri" w:hAnsi="Calibri" w:cs="Calibri"/>
          <w:color w:val="000000"/>
          <w:sz w:val="24"/>
          <w:szCs w:val="24"/>
          <w:lang w:val="fr-MA" w:eastAsia="en-US"/>
        </w:rPr>
      </w:pPr>
      <w:r w:rsidRPr="00B6380B">
        <w:rPr>
          <w:rFonts w:ascii="Calibri" w:hAnsi="Calibri" w:cs="Calibri"/>
          <w:color w:val="000000"/>
          <w:sz w:val="24"/>
          <w:szCs w:val="24"/>
          <w:lang w:val="fr-MA" w:eastAsia="en-US"/>
        </w:rPr>
        <w:t xml:space="preserve">* un extrait des statuts de la société et/ou copie certifiée conforme à l’original du procès-verbal de l’organe compétent lui conférant le pouvoir d’agir au nom de cette société ; </w:t>
      </w:r>
    </w:p>
    <w:p w14:paraId="052ABFE0" w14:textId="77777777" w:rsidR="00356E4B" w:rsidRPr="00356E4B" w:rsidRDefault="00356E4B" w:rsidP="00164663">
      <w:pPr>
        <w:autoSpaceDE w:val="0"/>
        <w:autoSpaceDN w:val="0"/>
        <w:adjustRightInd w:val="0"/>
        <w:spacing w:before="120" w:after="120"/>
        <w:ind w:left="709"/>
        <w:rPr>
          <w:rFonts w:ascii="Times New Roman MT Std" w:hAnsi="Times New Roman MT Std" w:cs="Times New Roman MT Std"/>
          <w:color w:val="000000"/>
          <w:lang w:val="fr-MA" w:eastAsia="en-US"/>
        </w:rPr>
      </w:pPr>
      <w:r w:rsidRPr="00B6380B">
        <w:rPr>
          <w:rFonts w:ascii="Calibri" w:hAnsi="Calibri" w:cs="Calibri"/>
          <w:color w:val="000000"/>
          <w:sz w:val="24"/>
          <w:szCs w:val="24"/>
          <w:lang w:val="fr-MA" w:eastAsia="en-US"/>
        </w:rPr>
        <w:t>* l’acte par lequel la personne habilitée délègue son pouvoir à une tierce personne, le cas échéant</w:t>
      </w:r>
      <w:r w:rsidRPr="00356E4B">
        <w:rPr>
          <w:rFonts w:ascii="Times New Roman MT Std" w:hAnsi="Times New Roman MT Std" w:cs="Times New Roman MT Std"/>
          <w:color w:val="000000"/>
          <w:lang w:val="fr-MA" w:eastAsia="en-US"/>
        </w:rPr>
        <w:t xml:space="preserve">. </w:t>
      </w:r>
    </w:p>
    <w:p w14:paraId="540FAFA4" w14:textId="77777777" w:rsidR="00356E4B" w:rsidRPr="00356E4B" w:rsidRDefault="00356E4B" w:rsidP="000B4464">
      <w:pPr>
        <w:numPr>
          <w:ilvl w:val="0"/>
          <w:numId w:val="2"/>
        </w:numPr>
        <w:tabs>
          <w:tab w:val="clear" w:pos="928"/>
        </w:tabs>
        <w:autoSpaceDE w:val="0"/>
        <w:autoSpaceDN w:val="0"/>
        <w:adjustRightInd w:val="0"/>
        <w:spacing w:before="120" w:after="120"/>
        <w:ind w:left="709" w:hanging="283"/>
        <w:jc w:val="both"/>
        <w:rPr>
          <w:rFonts w:ascii="Times New Roman MT Std" w:hAnsi="Times New Roman MT Std" w:cs="Times New Roman MT Std"/>
          <w:color w:val="000000"/>
          <w:lang w:val="fr-MA" w:eastAsia="en-US"/>
        </w:rPr>
      </w:pPr>
      <w:proofErr w:type="gramStart"/>
      <w:r w:rsidRPr="00DB46E2">
        <w:rPr>
          <w:rFonts w:ascii="Calibri" w:hAnsi="Calibri" w:cs="Calibri"/>
          <w:color w:val="000000"/>
          <w:sz w:val="24"/>
          <w:szCs w:val="24"/>
          <w:lang w:val="fr-MA" w:eastAsia="en-US"/>
        </w:rPr>
        <w:t>s’il</w:t>
      </w:r>
      <w:proofErr w:type="gramEnd"/>
      <w:r w:rsidRPr="00DB46E2">
        <w:rPr>
          <w:rFonts w:ascii="Calibri" w:hAnsi="Calibri" w:cs="Calibri"/>
          <w:color w:val="000000"/>
          <w:sz w:val="24"/>
          <w:szCs w:val="24"/>
          <w:lang w:val="fr-MA" w:eastAsia="en-US"/>
        </w:rPr>
        <w:t xml:space="preserve"> s’agit d’une coopérative ou d’une union de coopératives, la ou les pièces justifiant les pouvoirs conférés à la personne agissant au nom de la coopérative ou de l'union de coopératives</w:t>
      </w:r>
      <w:r w:rsidRPr="00356E4B">
        <w:rPr>
          <w:rFonts w:ascii="Times New Roman MT Std" w:hAnsi="Times New Roman MT Std" w:cs="Times New Roman MT Std"/>
          <w:color w:val="000000"/>
          <w:lang w:val="fr-MA" w:eastAsia="en-US"/>
        </w:rPr>
        <w:t xml:space="preserve">. </w:t>
      </w:r>
    </w:p>
    <w:p w14:paraId="78D21A6A" w14:textId="77777777" w:rsidR="00356E4B" w:rsidRPr="00B6380B" w:rsidRDefault="00356E4B" w:rsidP="00164663">
      <w:pPr>
        <w:autoSpaceDE w:val="0"/>
        <w:autoSpaceDN w:val="0"/>
        <w:adjustRightInd w:val="0"/>
        <w:spacing w:before="120" w:after="120"/>
        <w:rPr>
          <w:rFonts w:ascii="Calibri" w:hAnsi="Calibri" w:cs="Calibri"/>
          <w:color w:val="000000"/>
          <w:sz w:val="24"/>
          <w:szCs w:val="24"/>
          <w:lang w:eastAsia="en-US"/>
        </w:rPr>
      </w:pPr>
      <w:r w:rsidRPr="00B6380B">
        <w:rPr>
          <w:rFonts w:ascii="Calibri" w:hAnsi="Calibri" w:cs="Calibri"/>
          <w:color w:val="000000"/>
          <w:sz w:val="24"/>
          <w:szCs w:val="24"/>
          <w:lang w:eastAsia="en-US"/>
        </w:rPr>
        <w:t xml:space="preserve">b) la déclaration sur l’honneur ; </w:t>
      </w:r>
    </w:p>
    <w:p w14:paraId="2F4C4DAB" w14:textId="77777777" w:rsidR="00356E4B" w:rsidRPr="00B6380B" w:rsidRDefault="00356E4B" w:rsidP="00164663">
      <w:pPr>
        <w:autoSpaceDE w:val="0"/>
        <w:autoSpaceDN w:val="0"/>
        <w:adjustRightInd w:val="0"/>
        <w:spacing w:before="120" w:after="120"/>
        <w:rPr>
          <w:rFonts w:ascii="Calibri" w:hAnsi="Calibri" w:cs="Calibri"/>
          <w:color w:val="000000"/>
          <w:sz w:val="24"/>
          <w:szCs w:val="24"/>
          <w:lang w:eastAsia="en-US"/>
        </w:rPr>
      </w:pPr>
      <w:r w:rsidRPr="00B6380B">
        <w:rPr>
          <w:rFonts w:ascii="Calibri" w:hAnsi="Calibri" w:cs="Calibri"/>
          <w:color w:val="000000"/>
          <w:sz w:val="24"/>
          <w:szCs w:val="24"/>
          <w:lang w:eastAsia="en-US"/>
        </w:rPr>
        <w:t xml:space="preserve">c) </w:t>
      </w:r>
      <w:r w:rsidR="003D206C" w:rsidRPr="00B6380B">
        <w:rPr>
          <w:rFonts w:ascii="Calibri" w:hAnsi="Calibri" w:cs="Calibri"/>
          <w:sz w:val="24"/>
          <w:szCs w:val="24"/>
        </w:rPr>
        <w:t xml:space="preserve">L’original du récépissé du cautionnement provisoire, </w:t>
      </w:r>
      <w:r w:rsidR="003D206C" w:rsidRPr="00B6380B">
        <w:rPr>
          <w:rFonts w:ascii="Calibri" w:hAnsi="Calibri" w:cs="Calibri"/>
          <w:b/>
          <w:sz w:val="24"/>
          <w:szCs w:val="24"/>
        </w:rPr>
        <w:t>délivré électroniquement</w:t>
      </w:r>
      <w:r w:rsidR="003D206C" w:rsidRPr="00B6380B">
        <w:rPr>
          <w:rFonts w:ascii="Calibri" w:hAnsi="Calibri" w:cs="Calibri"/>
          <w:bCs/>
          <w:sz w:val="24"/>
          <w:szCs w:val="24"/>
        </w:rPr>
        <w:t xml:space="preserve"> sur le portail des marchés publics,</w:t>
      </w:r>
      <w:r w:rsidR="003D206C" w:rsidRPr="00B6380B">
        <w:rPr>
          <w:rFonts w:ascii="Calibri" w:hAnsi="Calibri" w:cs="Calibri"/>
          <w:sz w:val="24"/>
          <w:szCs w:val="24"/>
        </w:rPr>
        <w:t xml:space="preserve"> ou l'attestation de la caution personnelle et solidaire en tenant lieu</w:t>
      </w:r>
      <w:r w:rsidR="003D206C" w:rsidRPr="003D206C">
        <w:rPr>
          <w:rFonts w:ascii="Calibri" w:hAnsi="Calibri" w:cs="Calibri"/>
          <w:color w:val="000000"/>
          <w:sz w:val="24"/>
          <w:szCs w:val="24"/>
          <w:lang w:eastAsia="en-US"/>
        </w:rPr>
        <w:t xml:space="preserve"> ;</w:t>
      </w:r>
      <w:r w:rsidRPr="00B6380B">
        <w:rPr>
          <w:rFonts w:ascii="Calibri" w:hAnsi="Calibri" w:cs="Calibri"/>
          <w:color w:val="000000"/>
          <w:sz w:val="24"/>
          <w:szCs w:val="24"/>
          <w:lang w:eastAsia="en-US"/>
        </w:rPr>
        <w:t xml:space="preserve"> </w:t>
      </w:r>
    </w:p>
    <w:p w14:paraId="1D4C6806" w14:textId="77777777" w:rsidR="00356E4B" w:rsidRPr="00B6380B" w:rsidRDefault="00356E4B" w:rsidP="00164663">
      <w:pPr>
        <w:autoSpaceDE w:val="0"/>
        <w:autoSpaceDN w:val="0"/>
        <w:adjustRightInd w:val="0"/>
        <w:spacing w:before="120" w:after="120"/>
        <w:rPr>
          <w:rFonts w:ascii="Calibri" w:hAnsi="Calibri" w:cs="Calibri"/>
          <w:sz w:val="24"/>
          <w:szCs w:val="24"/>
        </w:rPr>
      </w:pPr>
      <w:r w:rsidRPr="00B6380B">
        <w:rPr>
          <w:rFonts w:ascii="Calibri" w:hAnsi="Calibri" w:cs="Calibri"/>
          <w:color w:val="000000"/>
          <w:sz w:val="24"/>
          <w:szCs w:val="24"/>
          <w:lang w:val="fr-MA" w:eastAsia="en-US"/>
        </w:rPr>
        <w:t>d</w:t>
      </w:r>
      <w:r w:rsidRPr="00B6380B">
        <w:rPr>
          <w:rFonts w:ascii="Calibri" w:hAnsi="Calibri" w:cs="Calibri"/>
          <w:sz w:val="24"/>
          <w:szCs w:val="24"/>
        </w:rPr>
        <w:t xml:space="preserve">) la convention constitutive du groupement prévue à l’article 150 du présent décret ou sa copie certifiée conforme, lorsque le concurrent est un groupement. </w:t>
      </w:r>
    </w:p>
    <w:p w14:paraId="173F6BEC" w14:textId="77777777" w:rsidR="00356E4B" w:rsidRPr="00686218" w:rsidRDefault="00356E4B" w:rsidP="00164663">
      <w:pPr>
        <w:autoSpaceDE w:val="0"/>
        <w:autoSpaceDN w:val="0"/>
        <w:adjustRightInd w:val="0"/>
        <w:spacing w:before="120" w:after="120"/>
        <w:rPr>
          <w:rFonts w:ascii="Times New Roman MT Std" w:hAnsi="Times New Roman MT Std" w:cs="Times New Roman MT Std"/>
          <w:b/>
          <w:bCs/>
          <w:i/>
          <w:iCs/>
          <w:color w:val="000000"/>
          <w:u w:val="single"/>
          <w:lang w:val="fr-MA" w:eastAsia="en-US"/>
        </w:rPr>
      </w:pPr>
      <w:r w:rsidRPr="00B6380B">
        <w:rPr>
          <w:rFonts w:ascii="Calibri" w:hAnsi="Calibri" w:cs="Calibri"/>
          <w:b/>
          <w:bCs/>
          <w:i/>
          <w:iCs/>
          <w:color w:val="000000"/>
          <w:sz w:val="24"/>
          <w:szCs w:val="24"/>
          <w:u w:val="single"/>
          <w:lang w:val="fr-MA" w:eastAsia="en-US"/>
        </w:rPr>
        <w:lastRenderedPageBreak/>
        <w:t xml:space="preserve">2 </w:t>
      </w:r>
      <w:r w:rsidR="00164663" w:rsidRPr="00B6380B">
        <w:rPr>
          <w:rFonts w:ascii="Calibri" w:hAnsi="Calibri" w:cs="Calibri"/>
          <w:b/>
          <w:bCs/>
          <w:i/>
          <w:iCs/>
          <w:color w:val="000000"/>
          <w:sz w:val="24"/>
          <w:szCs w:val="24"/>
          <w:u w:val="single"/>
          <w:lang w:val="fr-MA" w:eastAsia="en-US"/>
        </w:rPr>
        <w:t>-</w:t>
      </w:r>
      <w:r w:rsidRPr="00B6380B">
        <w:rPr>
          <w:rFonts w:ascii="Calibri" w:hAnsi="Calibri" w:cs="Calibri"/>
          <w:b/>
          <w:bCs/>
          <w:i/>
          <w:iCs/>
          <w:color w:val="000000"/>
          <w:sz w:val="24"/>
          <w:szCs w:val="24"/>
          <w:u w:val="single"/>
          <w:lang w:val="fr-MA" w:eastAsia="en-US"/>
        </w:rPr>
        <w:t xml:space="preserve"> Pour le concurrent auquel il est envisagé d’attribuer le marché dans les conditions fi</w:t>
      </w:r>
      <w:r w:rsidR="00164663" w:rsidRPr="00B6380B">
        <w:rPr>
          <w:rFonts w:ascii="Calibri" w:hAnsi="Calibri" w:cs="Calibri"/>
          <w:b/>
          <w:bCs/>
          <w:i/>
          <w:iCs/>
          <w:color w:val="000000"/>
          <w:sz w:val="24"/>
          <w:szCs w:val="24"/>
          <w:u w:val="single"/>
          <w:lang w:val="fr-MA" w:eastAsia="en-US"/>
        </w:rPr>
        <w:t>xées à l’article 43 du présent D</w:t>
      </w:r>
      <w:r w:rsidRPr="00B6380B">
        <w:rPr>
          <w:rFonts w:ascii="Calibri" w:hAnsi="Calibri" w:cs="Calibri"/>
          <w:b/>
          <w:bCs/>
          <w:i/>
          <w:iCs/>
          <w:color w:val="000000"/>
          <w:sz w:val="24"/>
          <w:szCs w:val="24"/>
          <w:u w:val="single"/>
          <w:lang w:val="fr-MA" w:eastAsia="en-US"/>
        </w:rPr>
        <w:t>écret :</w:t>
      </w:r>
      <w:r w:rsidRPr="00686218">
        <w:rPr>
          <w:rFonts w:ascii="Times New Roman MT Std" w:hAnsi="Times New Roman MT Std" w:cs="Times New Roman MT Std"/>
          <w:b/>
          <w:bCs/>
          <w:i/>
          <w:iCs/>
          <w:color w:val="000000"/>
          <w:u w:val="single"/>
          <w:lang w:val="fr-MA" w:eastAsia="en-US"/>
        </w:rPr>
        <w:t xml:space="preserve"> </w:t>
      </w:r>
    </w:p>
    <w:p w14:paraId="771C09FB" w14:textId="77777777" w:rsidR="00356E4B" w:rsidRPr="00B6380B" w:rsidRDefault="00356E4B" w:rsidP="00164663">
      <w:pPr>
        <w:autoSpaceDE w:val="0"/>
        <w:autoSpaceDN w:val="0"/>
        <w:adjustRightInd w:val="0"/>
        <w:spacing w:before="120" w:after="120"/>
        <w:rPr>
          <w:rFonts w:ascii="Calibri" w:hAnsi="Calibri" w:cs="Calibri"/>
          <w:color w:val="000000"/>
          <w:sz w:val="24"/>
          <w:szCs w:val="24"/>
          <w:lang w:val="fr-MA" w:eastAsia="en-US"/>
        </w:rPr>
      </w:pPr>
      <w:r w:rsidRPr="00B6380B">
        <w:rPr>
          <w:rFonts w:ascii="Calibri" w:hAnsi="Calibri" w:cs="Calibri"/>
          <w:color w:val="000000"/>
          <w:sz w:val="24"/>
          <w:szCs w:val="24"/>
          <w:lang w:val="fr-MA" w:eastAsia="en-US"/>
        </w:rPr>
        <w:t>a)</w:t>
      </w:r>
      <w:r w:rsidRPr="00356E4B">
        <w:rPr>
          <w:rFonts w:ascii="Times New Roman MT Std" w:hAnsi="Times New Roman MT Std" w:cs="Times New Roman MT Std"/>
          <w:color w:val="000000"/>
          <w:lang w:val="fr-MA" w:eastAsia="en-US"/>
        </w:rPr>
        <w:t xml:space="preserve"> </w:t>
      </w:r>
      <w:r w:rsidRPr="00B6380B">
        <w:rPr>
          <w:rFonts w:ascii="Calibri" w:hAnsi="Calibri" w:cs="Calibri"/>
          <w:color w:val="000000"/>
          <w:sz w:val="24"/>
          <w:szCs w:val="24"/>
          <w:lang w:val="fr-MA" w:eastAsia="en-US"/>
        </w:rPr>
        <w:t xml:space="preserve">une attestation ou sa copie certifiée conforme à l’original délivrée depuis moins d’un an par le percepteur du lieu d’imposition certifiant que le concurrent est en situation fiscale régulière ou à défaut de paiement qu’il a constitué les garanties tel que prévu à l’article 27 ci-dessus. </w:t>
      </w:r>
    </w:p>
    <w:p w14:paraId="09B7ECCE" w14:textId="77777777" w:rsidR="00356E4B" w:rsidRPr="00B6380B" w:rsidRDefault="00356E4B" w:rsidP="00164663">
      <w:pPr>
        <w:autoSpaceDE w:val="0"/>
        <w:autoSpaceDN w:val="0"/>
        <w:adjustRightInd w:val="0"/>
        <w:spacing w:before="120" w:after="120"/>
        <w:rPr>
          <w:rFonts w:ascii="Calibri" w:hAnsi="Calibri" w:cs="Calibri"/>
          <w:color w:val="000000"/>
          <w:sz w:val="24"/>
          <w:szCs w:val="24"/>
          <w:lang w:val="fr-MA" w:eastAsia="en-US"/>
        </w:rPr>
      </w:pPr>
      <w:r w:rsidRPr="00B6380B">
        <w:rPr>
          <w:rFonts w:ascii="Calibri" w:hAnsi="Calibri" w:cs="Calibri"/>
          <w:color w:val="000000"/>
          <w:sz w:val="24"/>
          <w:szCs w:val="24"/>
          <w:lang w:val="fr-MA" w:eastAsia="en-US"/>
        </w:rPr>
        <w:t xml:space="preserve">Cette attestation doit mentionner l’activité au titre de laquelle le concurrent est imposé </w:t>
      </w:r>
    </w:p>
    <w:p w14:paraId="70044FCF" w14:textId="77777777" w:rsidR="00356E4B" w:rsidRPr="00B6380B" w:rsidRDefault="00356E4B" w:rsidP="00164663">
      <w:pPr>
        <w:autoSpaceDE w:val="0"/>
        <w:autoSpaceDN w:val="0"/>
        <w:adjustRightInd w:val="0"/>
        <w:spacing w:before="120" w:after="120"/>
        <w:rPr>
          <w:rFonts w:ascii="Calibri" w:hAnsi="Calibri" w:cs="Calibri"/>
          <w:color w:val="000000"/>
          <w:sz w:val="24"/>
          <w:szCs w:val="24"/>
          <w:lang w:val="fr-MA" w:eastAsia="en-US"/>
        </w:rPr>
      </w:pPr>
      <w:r w:rsidRPr="00B6380B">
        <w:rPr>
          <w:rFonts w:ascii="Calibri" w:hAnsi="Calibri" w:cs="Calibri"/>
          <w:color w:val="000000"/>
          <w:sz w:val="24"/>
          <w:szCs w:val="24"/>
          <w:lang w:val="fr-MA" w:eastAsia="en-US"/>
        </w:rPr>
        <w:t xml:space="preserve">b) une attestation ou sa copie certifiée conforme à l’original délivrée depuis moins d’un an par la Caisse nationale de sécurité sociale ou par tout autre organisme de prévoyance sociale certifiant que le concurrent est en situation régulière envers l’organisme concerné ; </w:t>
      </w:r>
    </w:p>
    <w:p w14:paraId="7076A225" w14:textId="77777777" w:rsidR="00356E4B" w:rsidRPr="00B6380B" w:rsidRDefault="00356E4B" w:rsidP="00164663">
      <w:pPr>
        <w:pStyle w:val="Default"/>
        <w:spacing w:before="120" w:after="120"/>
        <w:rPr>
          <w:rFonts w:ascii="Calibri" w:hAnsi="Calibri" w:cs="Calibri"/>
        </w:rPr>
      </w:pPr>
      <w:r w:rsidRPr="00B6380B">
        <w:rPr>
          <w:rFonts w:ascii="Calibri" w:hAnsi="Calibri" w:cs="Calibri"/>
        </w:rPr>
        <w:t xml:space="preserve">c) une copie du certificat d’immatriculation au registre de commerce (modèle 9) pour les personnes assujetties à l’obligation d’immatriculation au registre de commerce en vertu de la législation en vigueur ; </w:t>
      </w:r>
    </w:p>
    <w:p w14:paraId="12375FA7" w14:textId="77777777" w:rsidR="00356E4B" w:rsidRPr="00B6380B" w:rsidRDefault="00CB2034" w:rsidP="00CB2034">
      <w:pPr>
        <w:pStyle w:val="Default"/>
        <w:spacing w:before="120" w:after="120"/>
        <w:rPr>
          <w:rFonts w:ascii="Calibri" w:hAnsi="Calibri" w:cs="Calibri"/>
        </w:rPr>
      </w:pPr>
      <w:r w:rsidRPr="00B6380B">
        <w:rPr>
          <w:rFonts w:ascii="Calibri" w:hAnsi="Calibri" w:cs="Calibri"/>
        </w:rPr>
        <w:t>d</w:t>
      </w:r>
      <w:r w:rsidR="00356E4B" w:rsidRPr="00B6380B">
        <w:rPr>
          <w:rFonts w:ascii="Calibri" w:hAnsi="Calibri" w:cs="Calibri"/>
        </w:rPr>
        <w:t xml:space="preserve">) l’équivalent des attestations visées aux paragraphes a), b) et c) ci-dessus, délivrées par les administrations ou les organismes compétents de leurs pays d’origine ou de provenance, pour les concurrents non installés au Maroc. </w:t>
      </w:r>
    </w:p>
    <w:p w14:paraId="715D4708" w14:textId="77777777" w:rsidR="00CB2034" w:rsidRPr="00B60DF4" w:rsidRDefault="00CB2034" w:rsidP="00686218">
      <w:pPr>
        <w:pStyle w:val="Default"/>
        <w:spacing w:before="120" w:after="120"/>
        <w:rPr>
          <w:rFonts w:ascii="Calibri" w:hAnsi="Calibri" w:cs="Calibri"/>
        </w:rPr>
      </w:pPr>
      <w:r w:rsidRPr="00B60DF4">
        <w:rPr>
          <w:rFonts w:ascii="Calibri" w:hAnsi="Calibri" w:cs="Calibri"/>
        </w:rPr>
        <w:t xml:space="preserve">A défaut de délivrance de ces documents par les administrations ou les organismes compétents, ils sont remplacés par une attestation délivrée par une autorité judiciaire ou administrative du pays d’origine ou de provenance certifiant que les documents précités ne sont pas produits. </w:t>
      </w:r>
    </w:p>
    <w:p w14:paraId="227AF50B" w14:textId="77777777" w:rsidR="00356E4B" w:rsidRPr="00B6380B" w:rsidRDefault="00686218" w:rsidP="00686218">
      <w:pPr>
        <w:pStyle w:val="ar"/>
        <w:tabs>
          <w:tab w:val="clear" w:pos="1980"/>
          <w:tab w:val="left" w:pos="284"/>
          <w:tab w:val="left" w:leader="dot" w:pos="1276"/>
        </w:tabs>
        <w:spacing w:before="120" w:after="120" w:line="240" w:lineRule="auto"/>
        <w:ind w:left="0" w:right="-1" w:firstLine="0"/>
        <w:rPr>
          <w:rFonts w:ascii="Calibri" w:hAnsi="Calibri" w:cs="Calibri"/>
          <w:i/>
          <w:iCs/>
          <w:color w:val="000000"/>
          <w:sz w:val="24"/>
          <w:szCs w:val="24"/>
          <w:lang w:val="fr-FR"/>
        </w:rPr>
      </w:pPr>
      <w:r w:rsidRPr="00B6380B">
        <w:rPr>
          <w:rFonts w:ascii="Calibri" w:hAnsi="Calibri" w:cs="Calibri"/>
          <w:i/>
          <w:iCs/>
          <w:color w:val="000000"/>
          <w:sz w:val="24"/>
          <w:szCs w:val="24"/>
          <w:lang w:val="fr-FR"/>
        </w:rPr>
        <w:t xml:space="preserve">N.B :  </w:t>
      </w:r>
      <w:r w:rsidR="00CB2034" w:rsidRPr="00B6380B">
        <w:rPr>
          <w:rFonts w:ascii="Calibri" w:hAnsi="Calibri" w:cs="Calibri"/>
          <w:i/>
          <w:iCs/>
          <w:color w:val="000000"/>
          <w:sz w:val="24"/>
          <w:szCs w:val="24"/>
          <w:lang w:val="fr-FR"/>
        </w:rPr>
        <w:t>La date de production, au maître d’ouvrage, des pièces prévues aux a) et b) ci</w:t>
      </w:r>
      <w:r w:rsidR="00CB2034" w:rsidRPr="00B6380B">
        <w:rPr>
          <w:rFonts w:ascii="Calibri" w:hAnsi="Calibri" w:cs="Calibri"/>
          <w:i/>
          <w:iCs/>
          <w:color w:val="000000"/>
          <w:sz w:val="24"/>
          <w:szCs w:val="24"/>
          <w:lang w:val="fr-FR"/>
        </w:rPr>
        <w:noBreakHyphen/>
        <w:t>dessus sert de base pour l’appréciation de leur validité.</w:t>
      </w:r>
    </w:p>
    <w:p w14:paraId="621779A4" w14:textId="77777777" w:rsidR="00F24DA9" w:rsidRPr="00946AB6" w:rsidRDefault="00F24DA9" w:rsidP="000B4464">
      <w:pPr>
        <w:numPr>
          <w:ilvl w:val="0"/>
          <w:numId w:val="4"/>
        </w:numPr>
        <w:spacing w:before="120" w:after="120"/>
        <w:ind w:left="782" w:hanging="357"/>
        <w:jc w:val="both"/>
        <w:rPr>
          <w:rFonts w:ascii="Calibri" w:hAnsi="Calibri" w:cs="Calibri"/>
          <w:b/>
          <w:bCs/>
          <w:sz w:val="24"/>
          <w:szCs w:val="24"/>
          <w:u w:val="single"/>
        </w:rPr>
      </w:pPr>
      <w:r w:rsidRPr="004B533D">
        <w:rPr>
          <w:rFonts w:ascii="Calibri" w:hAnsi="Calibri" w:cs="Calibri"/>
          <w:b/>
          <w:bCs/>
          <w:sz w:val="24"/>
          <w:szCs w:val="24"/>
          <w:u w:val="single"/>
        </w:rPr>
        <w:t>Le dossier technique comprend</w:t>
      </w:r>
      <w:r w:rsidRPr="00946AB6">
        <w:rPr>
          <w:rFonts w:ascii="Calibri" w:hAnsi="Calibri" w:cs="Calibri"/>
          <w:b/>
          <w:bCs/>
          <w:sz w:val="24"/>
          <w:szCs w:val="24"/>
          <w:u w:val="single"/>
        </w:rPr>
        <w:t xml:space="preserve"> :</w:t>
      </w:r>
    </w:p>
    <w:p w14:paraId="39A26FD4" w14:textId="77777777" w:rsidR="007E0B8C" w:rsidRDefault="00EE6324" w:rsidP="000B4464">
      <w:pPr>
        <w:numPr>
          <w:ilvl w:val="0"/>
          <w:numId w:val="6"/>
        </w:numPr>
        <w:tabs>
          <w:tab w:val="left" w:pos="426"/>
        </w:tabs>
        <w:ind w:left="426" w:right="-1" w:hanging="284"/>
        <w:jc w:val="both"/>
        <w:rPr>
          <w:rFonts w:ascii="Calibri" w:hAnsi="Calibri" w:cs="Calibri"/>
          <w:sz w:val="24"/>
          <w:szCs w:val="24"/>
        </w:rPr>
      </w:pPr>
      <w:r w:rsidRPr="00686218">
        <w:rPr>
          <w:rFonts w:ascii="Calibri" w:hAnsi="Calibri" w:cs="Calibri"/>
          <w:sz w:val="24"/>
          <w:szCs w:val="24"/>
        </w:rPr>
        <w:t>Une</w:t>
      </w:r>
      <w:r w:rsidR="00686218" w:rsidRPr="00686218">
        <w:rPr>
          <w:rFonts w:ascii="Calibri" w:hAnsi="Calibri" w:cs="Calibri"/>
          <w:sz w:val="24"/>
          <w:szCs w:val="24"/>
        </w:rPr>
        <w:t xml:space="preserve"> note indiquant les moyens humains et techniques du concurrent et mentionnant, le cas échéant, le lieu, la date, la nature et l’importance des prestations qu’il a exécutées ou à l’exécution desquelles il a </w:t>
      </w:r>
      <w:r w:rsidR="00552C37" w:rsidRPr="00686218">
        <w:rPr>
          <w:rFonts w:ascii="Calibri" w:hAnsi="Calibri" w:cs="Calibri"/>
          <w:sz w:val="24"/>
          <w:szCs w:val="24"/>
        </w:rPr>
        <w:t>participé</w:t>
      </w:r>
      <w:r w:rsidR="00686218" w:rsidRPr="00686218">
        <w:rPr>
          <w:rFonts w:ascii="Calibri" w:hAnsi="Calibri" w:cs="Calibri"/>
          <w:sz w:val="24"/>
          <w:szCs w:val="24"/>
        </w:rPr>
        <w:t xml:space="preserve">, avec précision de la qualité de sa </w:t>
      </w:r>
      <w:r w:rsidRPr="00686218">
        <w:rPr>
          <w:rFonts w:ascii="Calibri" w:hAnsi="Calibri" w:cs="Calibri"/>
          <w:sz w:val="24"/>
          <w:szCs w:val="24"/>
        </w:rPr>
        <w:t>participation</w:t>
      </w:r>
      <w:r w:rsidRPr="007E0B8C">
        <w:rPr>
          <w:rFonts w:ascii="Calibri" w:hAnsi="Calibri" w:cs="Calibri"/>
          <w:sz w:val="24"/>
          <w:szCs w:val="24"/>
        </w:rPr>
        <w:t xml:space="preserve"> ;</w:t>
      </w:r>
    </w:p>
    <w:p w14:paraId="27A8FD65" w14:textId="77777777" w:rsidR="007E0B8C" w:rsidRPr="007E0B8C" w:rsidRDefault="007E0B8C" w:rsidP="00A92673">
      <w:pPr>
        <w:tabs>
          <w:tab w:val="left" w:pos="426"/>
        </w:tabs>
        <w:ind w:right="-1"/>
        <w:jc w:val="both"/>
        <w:rPr>
          <w:rFonts w:ascii="Calibri" w:hAnsi="Calibri" w:cs="Calibri"/>
          <w:sz w:val="24"/>
          <w:szCs w:val="24"/>
        </w:rPr>
      </w:pPr>
    </w:p>
    <w:p w14:paraId="190DDC51" w14:textId="77777777" w:rsidR="003F7032" w:rsidRDefault="007E0B8C" w:rsidP="00686218">
      <w:pPr>
        <w:autoSpaceDE w:val="0"/>
        <w:autoSpaceDN w:val="0"/>
        <w:adjustRightInd w:val="0"/>
        <w:jc w:val="both"/>
        <w:rPr>
          <w:rFonts w:ascii="Calibri,Bold" w:hAnsi="Calibri,Bold" w:cs="Calibri,Bold"/>
          <w:b/>
          <w:bCs/>
          <w:sz w:val="24"/>
          <w:szCs w:val="24"/>
        </w:rPr>
      </w:pPr>
      <w:r w:rsidRPr="008B0D06">
        <w:rPr>
          <w:rFonts w:ascii="Calibri" w:hAnsi="Calibri" w:cs="Calibri"/>
          <w:b/>
          <w:bCs/>
          <w:i/>
          <w:iCs/>
          <w:sz w:val="24"/>
          <w:szCs w:val="24"/>
          <w:u w:val="single"/>
        </w:rPr>
        <w:t>N.B</w:t>
      </w:r>
      <w:r w:rsidRPr="008B0D06">
        <w:rPr>
          <w:rFonts w:ascii="Calibri" w:hAnsi="Calibri" w:cs="Calibri"/>
          <w:sz w:val="24"/>
          <w:szCs w:val="24"/>
        </w:rPr>
        <w:t xml:space="preserve"> :</w:t>
      </w:r>
      <w:r w:rsidRPr="00F8420A">
        <w:rPr>
          <w:rFonts w:ascii="Calibri,Bold" w:hAnsi="Calibri,Bold" w:cs="Calibri,Bold"/>
          <w:b/>
          <w:bCs/>
          <w:sz w:val="24"/>
          <w:szCs w:val="24"/>
        </w:rPr>
        <w:t xml:space="preserve"> </w:t>
      </w:r>
    </w:p>
    <w:p w14:paraId="43C9D3FC" w14:textId="77777777" w:rsidR="007E0B8C" w:rsidRPr="006D3160" w:rsidRDefault="007E0B8C" w:rsidP="000B4464">
      <w:pPr>
        <w:numPr>
          <w:ilvl w:val="0"/>
          <w:numId w:val="9"/>
        </w:numPr>
        <w:autoSpaceDE w:val="0"/>
        <w:autoSpaceDN w:val="0"/>
        <w:adjustRightInd w:val="0"/>
        <w:jc w:val="both"/>
        <w:rPr>
          <w:rFonts w:ascii="Calibri" w:hAnsi="Calibri" w:cs="Calibri"/>
          <w:b/>
          <w:bCs/>
          <w:i/>
          <w:iCs/>
          <w:sz w:val="22"/>
          <w:szCs w:val="22"/>
        </w:rPr>
      </w:pPr>
      <w:r w:rsidRPr="006D3160">
        <w:rPr>
          <w:rFonts w:ascii="Calibri" w:hAnsi="Calibri" w:cs="Calibri"/>
          <w:b/>
          <w:bCs/>
          <w:i/>
          <w:iCs/>
          <w:sz w:val="22"/>
          <w:szCs w:val="22"/>
        </w:rPr>
        <w:t xml:space="preserve">Lorsque le concurrent est un établissement public, les documents à fournir sont ceux prescrits par l'article </w:t>
      </w:r>
      <w:r w:rsidR="00686218" w:rsidRPr="006D3160">
        <w:rPr>
          <w:rFonts w:ascii="Calibri" w:hAnsi="Calibri" w:cs="Calibri"/>
          <w:b/>
          <w:bCs/>
          <w:i/>
          <w:iCs/>
          <w:sz w:val="22"/>
          <w:szCs w:val="22"/>
        </w:rPr>
        <w:t>28</w:t>
      </w:r>
      <w:r w:rsidRPr="006D3160">
        <w:rPr>
          <w:rFonts w:ascii="Calibri" w:hAnsi="Calibri" w:cs="Calibri"/>
          <w:b/>
          <w:bCs/>
          <w:i/>
          <w:iCs/>
          <w:sz w:val="22"/>
          <w:szCs w:val="22"/>
        </w:rPr>
        <w:t xml:space="preserve"> (II) du </w:t>
      </w:r>
      <w:r w:rsidR="00686218" w:rsidRPr="006D3160">
        <w:rPr>
          <w:rFonts w:ascii="Calibri" w:hAnsi="Calibri" w:cs="Calibri"/>
          <w:b/>
          <w:bCs/>
          <w:i/>
          <w:iCs/>
          <w:sz w:val="22"/>
          <w:szCs w:val="22"/>
        </w:rPr>
        <w:t>D</w:t>
      </w:r>
      <w:r w:rsidRPr="006D3160">
        <w:rPr>
          <w:rFonts w:ascii="Calibri" w:hAnsi="Calibri" w:cs="Calibri"/>
          <w:b/>
          <w:bCs/>
          <w:i/>
          <w:iCs/>
          <w:sz w:val="22"/>
          <w:szCs w:val="22"/>
        </w:rPr>
        <w:t>écret n° 2-</w:t>
      </w:r>
      <w:r w:rsidR="00686218" w:rsidRPr="006D3160">
        <w:rPr>
          <w:rFonts w:ascii="Calibri" w:hAnsi="Calibri" w:cs="Calibri"/>
          <w:b/>
          <w:bCs/>
          <w:i/>
          <w:iCs/>
          <w:sz w:val="22"/>
          <w:szCs w:val="22"/>
        </w:rPr>
        <w:t>22</w:t>
      </w:r>
      <w:r w:rsidRPr="006D3160">
        <w:rPr>
          <w:rFonts w:ascii="Calibri" w:hAnsi="Calibri" w:cs="Calibri"/>
          <w:b/>
          <w:bCs/>
          <w:i/>
          <w:iCs/>
          <w:sz w:val="22"/>
          <w:szCs w:val="22"/>
        </w:rPr>
        <w:t>-</w:t>
      </w:r>
      <w:r w:rsidR="00686218" w:rsidRPr="006D3160">
        <w:rPr>
          <w:rFonts w:ascii="Calibri" w:hAnsi="Calibri" w:cs="Calibri"/>
          <w:b/>
          <w:bCs/>
          <w:i/>
          <w:iCs/>
          <w:sz w:val="22"/>
          <w:szCs w:val="22"/>
        </w:rPr>
        <w:t>431</w:t>
      </w:r>
      <w:r w:rsidRPr="006D3160">
        <w:rPr>
          <w:rFonts w:ascii="Calibri" w:hAnsi="Calibri" w:cs="Calibri"/>
          <w:b/>
          <w:bCs/>
          <w:i/>
          <w:iCs/>
          <w:sz w:val="22"/>
          <w:szCs w:val="22"/>
        </w:rPr>
        <w:t xml:space="preserve"> précité.</w:t>
      </w:r>
    </w:p>
    <w:p w14:paraId="30D64C1B" w14:textId="77777777" w:rsidR="003F7032" w:rsidRPr="006D3160" w:rsidRDefault="003F7032" w:rsidP="000B4464">
      <w:pPr>
        <w:numPr>
          <w:ilvl w:val="0"/>
          <w:numId w:val="9"/>
        </w:numPr>
        <w:autoSpaceDE w:val="0"/>
        <w:autoSpaceDN w:val="0"/>
        <w:adjustRightInd w:val="0"/>
        <w:jc w:val="both"/>
        <w:rPr>
          <w:rFonts w:ascii="Calibri" w:hAnsi="Calibri" w:cs="Calibri"/>
          <w:b/>
          <w:bCs/>
          <w:i/>
          <w:iCs/>
          <w:sz w:val="22"/>
          <w:szCs w:val="22"/>
        </w:rPr>
      </w:pPr>
      <w:r w:rsidRPr="006D3160">
        <w:rPr>
          <w:rFonts w:ascii="Calibri" w:hAnsi="Calibri" w:cs="Calibri"/>
          <w:b/>
          <w:bCs/>
          <w:i/>
          <w:iCs/>
          <w:sz w:val="22"/>
          <w:szCs w:val="22"/>
        </w:rPr>
        <w:t>Lorsque le concurrent est une coopérative ou une union de coopératives, les documents à fournir sont ceux prescrits par l'article 28 (III) du Décret n° 2-22-431 précité.</w:t>
      </w:r>
    </w:p>
    <w:p w14:paraId="28326E51" w14:textId="77777777" w:rsidR="003F7032" w:rsidRDefault="003F7032" w:rsidP="000B4464">
      <w:pPr>
        <w:numPr>
          <w:ilvl w:val="0"/>
          <w:numId w:val="9"/>
        </w:numPr>
        <w:autoSpaceDE w:val="0"/>
        <w:autoSpaceDN w:val="0"/>
        <w:adjustRightInd w:val="0"/>
        <w:jc w:val="both"/>
        <w:rPr>
          <w:rFonts w:ascii="Calibri" w:hAnsi="Calibri" w:cs="Calibri"/>
          <w:b/>
          <w:bCs/>
          <w:i/>
          <w:iCs/>
          <w:sz w:val="22"/>
          <w:szCs w:val="22"/>
        </w:rPr>
      </w:pPr>
      <w:r w:rsidRPr="006D3160">
        <w:rPr>
          <w:rFonts w:ascii="Calibri" w:hAnsi="Calibri" w:cs="Calibri"/>
          <w:b/>
          <w:bCs/>
          <w:i/>
          <w:iCs/>
          <w:sz w:val="22"/>
          <w:szCs w:val="22"/>
        </w:rPr>
        <w:t xml:space="preserve">Lorsque le concurrent est </w:t>
      </w:r>
      <w:proofErr w:type="gramStart"/>
      <w:r w:rsidRPr="006D3160">
        <w:rPr>
          <w:rFonts w:ascii="Calibri" w:hAnsi="Calibri" w:cs="Calibri"/>
          <w:b/>
          <w:bCs/>
          <w:i/>
          <w:iCs/>
          <w:sz w:val="22"/>
          <w:szCs w:val="22"/>
        </w:rPr>
        <w:t>un auto</w:t>
      </w:r>
      <w:proofErr w:type="gramEnd"/>
      <w:r w:rsidRPr="006D3160">
        <w:rPr>
          <w:rFonts w:ascii="Calibri" w:hAnsi="Calibri" w:cs="Calibri"/>
          <w:b/>
          <w:bCs/>
          <w:i/>
          <w:iCs/>
          <w:sz w:val="22"/>
          <w:szCs w:val="22"/>
        </w:rPr>
        <w:t>–entrepreneur, les documents à fournir sont ceux prescrits par l'article 28 (IV) du Décret n° 2-22-431 précité.</w:t>
      </w:r>
    </w:p>
    <w:p w14:paraId="31BEF058" w14:textId="77777777" w:rsidR="000F0589" w:rsidRPr="000F0589" w:rsidRDefault="000F0589" w:rsidP="000B4464">
      <w:pPr>
        <w:numPr>
          <w:ilvl w:val="0"/>
          <w:numId w:val="9"/>
        </w:numPr>
        <w:autoSpaceDE w:val="0"/>
        <w:autoSpaceDN w:val="0"/>
        <w:adjustRightInd w:val="0"/>
        <w:jc w:val="both"/>
        <w:rPr>
          <w:rFonts w:ascii="Calibri" w:hAnsi="Calibri" w:cs="Calibri"/>
          <w:b/>
          <w:bCs/>
          <w:i/>
          <w:iCs/>
          <w:sz w:val="22"/>
          <w:szCs w:val="22"/>
        </w:rPr>
      </w:pPr>
      <w:r w:rsidRPr="000F0589">
        <w:rPr>
          <w:rFonts w:ascii="Calibri" w:hAnsi="Calibri" w:cs="Calibri"/>
          <w:b/>
          <w:bCs/>
          <w:i/>
          <w:iCs/>
          <w:sz w:val="22"/>
          <w:szCs w:val="22"/>
        </w:rPr>
        <w:t> Les concurrents non installés au Maroc sont tenus de produire, selon le cas, les pièces du dossier technique prévues au B du présent article</w:t>
      </w:r>
    </w:p>
    <w:p w14:paraId="05172E6C" w14:textId="77777777" w:rsidR="000F0589" w:rsidRPr="00DF6FAA" w:rsidRDefault="000F0589" w:rsidP="000F0589">
      <w:pPr>
        <w:autoSpaceDE w:val="0"/>
        <w:autoSpaceDN w:val="0"/>
        <w:adjustRightInd w:val="0"/>
        <w:ind w:left="720"/>
        <w:jc w:val="both"/>
        <w:rPr>
          <w:rFonts w:ascii="Calibri" w:hAnsi="Calibri" w:cs="Calibri"/>
          <w:b/>
          <w:bCs/>
          <w:i/>
          <w:iCs/>
          <w:sz w:val="2"/>
          <w:szCs w:val="2"/>
        </w:rPr>
      </w:pPr>
    </w:p>
    <w:p w14:paraId="655C9F87" w14:textId="77777777" w:rsidR="00EE6324" w:rsidRPr="005E1628" w:rsidRDefault="00F24DA9" w:rsidP="000B4464">
      <w:pPr>
        <w:numPr>
          <w:ilvl w:val="0"/>
          <w:numId w:val="3"/>
        </w:numPr>
        <w:tabs>
          <w:tab w:val="left" w:pos="284"/>
        </w:tabs>
        <w:spacing w:before="120" w:after="120"/>
        <w:ind w:left="0" w:firstLine="0"/>
        <w:jc w:val="both"/>
        <w:rPr>
          <w:rFonts w:ascii="Calibri" w:hAnsi="Calibri" w:cs="Calibri"/>
          <w:b/>
          <w:sz w:val="24"/>
          <w:szCs w:val="24"/>
          <w:u w:val="single"/>
        </w:rPr>
      </w:pPr>
      <w:r w:rsidRPr="00946AB6">
        <w:rPr>
          <w:rFonts w:ascii="Calibri" w:hAnsi="Calibri" w:cs="Calibri"/>
          <w:b/>
          <w:sz w:val="24"/>
          <w:szCs w:val="24"/>
          <w:u w:val="single"/>
        </w:rPr>
        <w:t xml:space="preserve">La </w:t>
      </w:r>
      <w:r w:rsidR="009F2251">
        <w:rPr>
          <w:rFonts w:ascii="Calibri" w:hAnsi="Calibri" w:cs="Calibri"/>
          <w:b/>
          <w:sz w:val="24"/>
          <w:szCs w:val="24"/>
          <w:u w:val="single"/>
        </w:rPr>
        <w:t>deuxième</w:t>
      </w:r>
      <w:r w:rsidRPr="00946AB6">
        <w:rPr>
          <w:rFonts w:ascii="Calibri" w:hAnsi="Calibri" w:cs="Calibri"/>
          <w:b/>
          <w:sz w:val="24"/>
          <w:szCs w:val="24"/>
          <w:u w:val="single"/>
        </w:rPr>
        <w:t xml:space="preserve"> enveloppe</w:t>
      </w:r>
      <w:r w:rsidR="00552C37">
        <w:rPr>
          <w:rFonts w:ascii="Calibri" w:hAnsi="Calibri" w:cs="Calibri"/>
          <w:b/>
          <w:sz w:val="24"/>
          <w:szCs w:val="24"/>
          <w:u w:val="single"/>
        </w:rPr>
        <w:t xml:space="preserve"> </w:t>
      </w:r>
      <w:r w:rsidR="00552C37" w:rsidRPr="005E1628">
        <w:rPr>
          <w:rFonts w:ascii="Calibri" w:hAnsi="Calibri" w:cs="Calibri"/>
          <w:b/>
          <w:sz w:val="24"/>
          <w:szCs w:val="24"/>
          <w:u w:val="single"/>
        </w:rPr>
        <w:t>(offre financière) :</w:t>
      </w:r>
      <w:r w:rsidRPr="005E1628">
        <w:rPr>
          <w:rFonts w:ascii="Calibri" w:hAnsi="Calibri" w:cs="Calibri"/>
          <w:b/>
          <w:sz w:val="24"/>
          <w:szCs w:val="24"/>
          <w:u w:val="single"/>
        </w:rPr>
        <w:t xml:space="preserve"> </w:t>
      </w:r>
      <w:bookmarkEnd w:id="0"/>
      <w:bookmarkEnd w:id="1"/>
      <w:bookmarkEnd w:id="2"/>
      <w:bookmarkEnd w:id="3"/>
      <w:bookmarkEnd w:id="4"/>
      <w:bookmarkEnd w:id="5"/>
      <w:bookmarkEnd w:id="6"/>
      <w:bookmarkEnd w:id="7"/>
    </w:p>
    <w:p w14:paraId="2D60E406" w14:textId="77777777" w:rsidR="00EE6324" w:rsidRPr="005B1A65" w:rsidRDefault="00EE6324" w:rsidP="005B1A65">
      <w:pPr>
        <w:pStyle w:val="Default"/>
        <w:spacing w:before="120" w:after="120"/>
        <w:rPr>
          <w:rFonts w:ascii="Calibri" w:hAnsi="Calibri" w:cs="Calibri"/>
        </w:rPr>
      </w:pPr>
      <w:r w:rsidRPr="005B1A65">
        <w:rPr>
          <w:rFonts w:ascii="Calibri" w:hAnsi="Calibri" w:cs="Calibri"/>
        </w:rPr>
        <w:t xml:space="preserve">La </w:t>
      </w:r>
      <w:r w:rsidR="00FF3ED8" w:rsidRPr="005B1A65">
        <w:rPr>
          <w:rFonts w:ascii="Calibri" w:hAnsi="Calibri" w:cs="Calibri"/>
        </w:rPr>
        <w:t xml:space="preserve">deuxième </w:t>
      </w:r>
      <w:r w:rsidRPr="005B1A65">
        <w:rPr>
          <w:rFonts w:ascii="Calibri" w:hAnsi="Calibri" w:cs="Calibri"/>
        </w:rPr>
        <w:t>enveloppe contient l'offre financière du concurrent qui comprend :</w:t>
      </w:r>
    </w:p>
    <w:p w14:paraId="791875D2" w14:textId="77777777" w:rsidR="00EE6324" w:rsidRPr="00B6380B" w:rsidRDefault="00EE6324" w:rsidP="000B4464">
      <w:pPr>
        <w:numPr>
          <w:ilvl w:val="0"/>
          <w:numId w:val="8"/>
        </w:numPr>
        <w:jc w:val="both"/>
        <w:rPr>
          <w:rFonts w:ascii="Calibri" w:hAnsi="Calibri" w:cs="Calibri"/>
          <w:sz w:val="24"/>
          <w:szCs w:val="24"/>
        </w:rPr>
      </w:pPr>
      <w:r w:rsidRPr="00B6380B">
        <w:rPr>
          <w:rFonts w:ascii="Calibri" w:hAnsi="Calibri" w:cs="Calibri"/>
          <w:sz w:val="24"/>
          <w:szCs w:val="24"/>
        </w:rPr>
        <w:t>L’acte d’engagement dont le modèle est disponible en annexe ;</w:t>
      </w:r>
    </w:p>
    <w:p w14:paraId="3A6CE99B" w14:textId="77777777" w:rsidR="00EE6324" w:rsidRPr="00B6380B" w:rsidRDefault="00EE6324" w:rsidP="000B4464">
      <w:pPr>
        <w:numPr>
          <w:ilvl w:val="0"/>
          <w:numId w:val="8"/>
        </w:numPr>
        <w:jc w:val="both"/>
        <w:rPr>
          <w:rFonts w:ascii="Calibri" w:hAnsi="Calibri" w:cs="Calibri"/>
          <w:sz w:val="24"/>
          <w:szCs w:val="24"/>
        </w:rPr>
      </w:pPr>
      <w:r w:rsidRPr="00B6380B">
        <w:rPr>
          <w:rFonts w:ascii="Calibri" w:hAnsi="Calibri" w:cs="Calibri"/>
          <w:sz w:val="24"/>
          <w:szCs w:val="24"/>
        </w:rPr>
        <w:t>Le bordereau des prix-détail estimatif.</w:t>
      </w:r>
    </w:p>
    <w:p w14:paraId="7F4AC3EF" w14:textId="77777777" w:rsidR="00EE6324" w:rsidRDefault="00EE6324" w:rsidP="006D3160">
      <w:pPr>
        <w:spacing w:before="120" w:after="120"/>
        <w:jc w:val="both"/>
        <w:rPr>
          <w:rFonts w:ascii="Calibri" w:hAnsi="Calibri" w:cs="Calibri"/>
          <w:sz w:val="24"/>
          <w:szCs w:val="24"/>
        </w:rPr>
      </w:pPr>
      <w:r w:rsidRPr="00B6380B">
        <w:rPr>
          <w:rFonts w:ascii="Calibri" w:hAnsi="Calibri" w:cs="Calibri"/>
          <w:sz w:val="24"/>
          <w:szCs w:val="24"/>
        </w:rPr>
        <w:t>Les pièces produites par le concurrent sont insérées, individuellement, dans l’enveloppe électronique le concernant.</w:t>
      </w:r>
    </w:p>
    <w:p w14:paraId="724BA5DA" w14:textId="77777777" w:rsidR="00535985" w:rsidRDefault="00535985" w:rsidP="006D3160">
      <w:pPr>
        <w:pStyle w:val="ar"/>
        <w:tabs>
          <w:tab w:val="clear" w:pos="860"/>
        </w:tabs>
        <w:spacing w:before="120" w:after="120" w:line="240" w:lineRule="auto"/>
        <w:ind w:left="0" w:right="102" w:firstLine="0"/>
        <w:jc w:val="left"/>
        <w:rPr>
          <w:rFonts w:ascii="Calibri" w:hAnsi="Calibri" w:cs="Calibri"/>
          <w:sz w:val="24"/>
          <w:szCs w:val="24"/>
          <w:lang w:val="fr-FR"/>
        </w:rPr>
      </w:pPr>
    </w:p>
    <w:p w14:paraId="5B268A1D" w14:textId="77777777" w:rsidR="00F24DA9" w:rsidRPr="00946AB6" w:rsidRDefault="00F24DA9" w:rsidP="006D3160">
      <w:pPr>
        <w:pStyle w:val="ar"/>
        <w:tabs>
          <w:tab w:val="clear" w:pos="860"/>
        </w:tabs>
        <w:spacing w:before="120" w:after="120" w:line="240" w:lineRule="auto"/>
        <w:ind w:left="0" w:right="102" w:firstLine="0"/>
        <w:jc w:val="left"/>
        <w:rPr>
          <w:rFonts w:ascii="Calibri" w:hAnsi="Calibri" w:cs="Calibri"/>
          <w:sz w:val="24"/>
          <w:szCs w:val="24"/>
          <w:lang w:val="fr-FR"/>
        </w:rPr>
      </w:pPr>
      <w:r w:rsidRPr="00946AB6">
        <w:rPr>
          <w:rFonts w:ascii="Calibri" w:hAnsi="Calibri" w:cs="Calibri"/>
          <w:sz w:val="24"/>
          <w:szCs w:val="24"/>
          <w:lang w:val="fr-FR"/>
        </w:rPr>
        <w:t xml:space="preserve">Article </w:t>
      </w:r>
      <w:r w:rsidR="009860E9" w:rsidRPr="00946AB6">
        <w:rPr>
          <w:rFonts w:ascii="Calibri" w:hAnsi="Calibri" w:cs="Calibri"/>
          <w:sz w:val="24"/>
          <w:szCs w:val="24"/>
          <w:lang w:val="fr-FR"/>
        </w:rPr>
        <w:t>8</w:t>
      </w:r>
      <w:r w:rsidRPr="00946AB6">
        <w:rPr>
          <w:rFonts w:ascii="Calibri" w:hAnsi="Calibri" w:cs="Calibri"/>
          <w:sz w:val="24"/>
          <w:szCs w:val="24"/>
          <w:lang w:val="fr-FR"/>
        </w:rPr>
        <w:t xml:space="preserve"> : Dépôt des plis des concurrents</w:t>
      </w:r>
    </w:p>
    <w:p w14:paraId="708D665B" w14:textId="77777777" w:rsidR="00A84243" w:rsidRPr="005E1628" w:rsidRDefault="00A84243" w:rsidP="00357485">
      <w:pPr>
        <w:spacing w:before="60" w:after="60"/>
        <w:jc w:val="both"/>
        <w:rPr>
          <w:rFonts w:ascii="Calibri" w:hAnsi="Calibri" w:cs="Calibri"/>
          <w:color w:val="FF0000"/>
          <w:sz w:val="24"/>
          <w:szCs w:val="24"/>
        </w:rPr>
      </w:pPr>
      <w:bookmarkStart w:id="10" w:name="_Toc215909753"/>
      <w:bookmarkStart w:id="11" w:name="_Toc522112825"/>
      <w:r w:rsidRPr="005E1628">
        <w:rPr>
          <w:rFonts w:ascii="Calibri" w:hAnsi="Calibri" w:cs="Calibri"/>
          <w:sz w:val="24"/>
          <w:szCs w:val="24"/>
        </w:rPr>
        <w:t xml:space="preserve">Conformément aux dispositions </w:t>
      </w:r>
      <w:r w:rsidR="007B44DA" w:rsidRPr="005E1628">
        <w:rPr>
          <w:rFonts w:ascii="Calibri" w:hAnsi="Calibri" w:cs="Calibri"/>
          <w:sz w:val="24"/>
          <w:szCs w:val="24"/>
        </w:rPr>
        <w:t xml:space="preserve">de l’arrêté du ministre délégué auprès de la ministre de l’économie et des finances, chargé du budget n° 1692-23 du 4 </w:t>
      </w:r>
      <w:proofErr w:type="spellStart"/>
      <w:r w:rsidR="007B44DA" w:rsidRPr="005E1628">
        <w:rPr>
          <w:rFonts w:ascii="Calibri" w:hAnsi="Calibri" w:cs="Calibri"/>
          <w:sz w:val="24"/>
          <w:szCs w:val="24"/>
        </w:rPr>
        <w:t>hija</w:t>
      </w:r>
      <w:proofErr w:type="spellEnd"/>
      <w:r w:rsidR="007B44DA" w:rsidRPr="005E1628">
        <w:rPr>
          <w:rFonts w:ascii="Calibri" w:hAnsi="Calibri" w:cs="Calibri"/>
          <w:sz w:val="24"/>
          <w:szCs w:val="24"/>
        </w:rPr>
        <w:t xml:space="preserve"> 1444 (23 juin 2023) relatif à la dématérialisation des procédures, des documents et des pièces relatifs aux marchés publics</w:t>
      </w:r>
      <w:r w:rsidRPr="005E1628">
        <w:rPr>
          <w:rFonts w:ascii="Calibri" w:hAnsi="Calibri" w:cs="Calibri"/>
          <w:sz w:val="24"/>
          <w:szCs w:val="24"/>
        </w:rPr>
        <w:t xml:space="preserve">, </w:t>
      </w:r>
      <w:r w:rsidRPr="005E1628">
        <w:rPr>
          <w:rFonts w:ascii="Calibri" w:hAnsi="Calibri" w:cs="Calibri"/>
          <w:b/>
          <w:bCs/>
          <w:sz w:val="24"/>
          <w:szCs w:val="24"/>
        </w:rPr>
        <w:t xml:space="preserve">les concurrents doivent </w:t>
      </w:r>
      <w:r w:rsidRPr="005E1628">
        <w:rPr>
          <w:rFonts w:ascii="Calibri" w:hAnsi="Calibri" w:cs="Calibri"/>
          <w:b/>
          <w:bCs/>
          <w:sz w:val="24"/>
          <w:szCs w:val="24"/>
        </w:rPr>
        <w:lastRenderedPageBreak/>
        <w:t xml:space="preserve">obligatoirement procéder au dépôt des plis et de ces offres par voie électronique </w:t>
      </w:r>
      <w:r w:rsidRPr="005E1628">
        <w:rPr>
          <w:rFonts w:ascii="Calibri" w:hAnsi="Calibri" w:cs="Calibri"/>
          <w:sz w:val="24"/>
          <w:szCs w:val="24"/>
        </w:rPr>
        <w:t>en respectant la présentation exigée par le portail des marchés publics et à la dématérialisation des cautionnements</w:t>
      </w:r>
      <w:r w:rsidR="00357485">
        <w:rPr>
          <w:rFonts w:ascii="Calibri" w:hAnsi="Calibri" w:cs="Calibri"/>
          <w:sz w:val="24"/>
          <w:szCs w:val="24"/>
        </w:rPr>
        <w:t xml:space="preserve"> </w:t>
      </w:r>
      <w:r w:rsidRPr="005E1628">
        <w:rPr>
          <w:rFonts w:ascii="Calibri" w:hAnsi="Calibri" w:cs="Calibri"/>
          <w:sz w:val="24"/>
          <w:szCs w:val="24"/>
        </w:rPr>
        <w:t>provisoires.</w:t>
      </w:r>
    </w:p>
    <w:p w14:paraId="7B9C9981" w14:textId="77777777" w:rsidR="00A84243" w:rsidRPr="005E1628" w:rsidRDefault="00A84243" w:rsidP="00801032">
      <w:pPr>
        <w:spacing w:before="60" w:after="60"/>
        <w:rPr>
          <w:rFonts w:ascii="Calibri" w:hAnsi="Calibri" w:cs="Calibri"/>
          <w:sz w:val="24"/>
          <w:szCs w:val="24"/>
        </w:rPr>
      </w:pPr>
      <w:r w:rsidRPr="005E1628">
        <w:rPr>
          <w:rFonts w:ascii="Calibri" w:hAnsi="Calibri" w:cs="Calibri"/>
          <w:sz w:val="24"/>
          <w:szCs w:val="24"/>
        </w:rPr>
        <w:t>Les pièces produites par le concurrent sont insérées, individuellement, dans l’enveloppe électronique le concernant.</w:t>
      </w:r>
    </w:p>
    <w:p w14:paraId="41B9F228" w14:textId="77777777" w:rsidR="00A84243" w:rsidRPr="005E1628" w:rsidRDefault="00A84243" w:rsidP="00801032">
      <w:pPr>
        <w:spacing w:before="60" w:after="60"/>
        <w:rPr>
          <w:rFonts w:ascii="Calibri" w:hAnsi="Calibri" w:cs="Calibri"/>
          <w:sz w:val="24"/>
          <w:szCs w:val="24"/>
        </w:rPr>
      </w:pPr>
      <w:r w:rsidRPr="005E1628">
        <w:rPr>
          <w:rFonts w:ascii="Calibri" w:hAnsi="Calibri" w:cs="Calibri"/>
          <w:sz w:val="24"/>
          <w:szCs w:val="24"/>
        </w:rPr>
        <w:t xml:space="preserve">Les plis des concurrents sont chiffrés </w:t>
      </w:r>
      <w:r w:rsidR="00113FA1" w:rsidRPr="005E1628">
        <w:rPr>
          <w:rFonts w:ascii="Calibri" w:hAnsi="Calibri" w:cs="Calibri"/>
          <w:sz w:val="24"/>
          <w:szCs w:val="24"/>
        </w:rPr>
        <w:t xml:space="preserve">par </w:t>
      </w:r>
      <w:r w:rsidR="005E1628" w:rsidRPr="005E1628">
        <w:rPr>
          <w:rFonts w:ascii="Calibri" w:hAnsi="Calibri" w:cs="Calibri"/>
          <w:sz w:val="24"/>
          <w:szCs w:val="24"/>
        </w:rPr>
        <w:t>le Portail des Marchés P</w:t>
      </w:r>
      <w:r w:rsidRPr="005E1628">
        <w:rPr>
          <w:rFonts w:ascii="Calibri" w:hAnsi="Calibri" w:cs="Calibri"/>
          <w:sz w:val="24"/>
          <w:szCs w:val="24"/>
        </w:rPr>
        <w:t>ublics avant leur dépôt par voie électronique</w:t>
      </w:r>
      <w:r w:rsidR="00113FA1" w:rsidRPr="005E1628">
        <w:rPr>
          <w:rFonts w:ascii="Calibri" w:hAnsi="Calibri" w:cs="Calibri"/>
          <w:sz w:val="24"/>
          <w:szCs w:val="24"/>
        </w:rPr>
        <w:t xml:space="preserve"> selon l</w:t>
      </w:r>
      <w:r w:rsidR="005E1628" w:rsidRPr="005E1628">
        <w:rPr>
          <w:rFonts w:ascii="Calibri" w:hAnsi="Calibri" w:cs="Calibri"/>
          <w:sz w:val="24"/>
          <w:szCs w:val="24"/>
        </w:rPr>
        <w:t>es conditions d’utilisation du P</w:t>
      </w:r>
      <w:r w:rsidR="00113FA1" w:rsidRPr="005E1628">
        <w:rPr>
          <w:rFonts w:ascii="Calibri" w:hAnsi="Calibri" w:cs="Calibri"/>
          <w:sz w:val="24"/>
          <w:szCs w:val="24"/>
        </w:rPr>
        <w:t>ortail</w:t>
      </w:r>
      <w:r w:rsidR="005E1628" w:rsidRPr="005E1628">
        <w:rPr>
          <w:rFonts w:ascii="Calibri" w:hAnsi="Calibri" w:cs="Calibri"/>
          <w:sz w:val="24"/>
          <w:szCs w:val="24"/>
        </w:rPr>
        <w:t xml:space="preserve"> </w:t>
      </w:r>
      <w:r w:rsidR="008672C2" w:rsidRPr="005E1628">
        <w:rPr>
          <w:rFonts w:ascii="Calibri" w:hAnsi="Calibri" w:cs="Calibri"/>
          <w:sz w:val="24"/>
          <w:szCs w:val="24"/>
        </w:rPr>
        <w:t>moyennant un certificat de signature électronique selon les modalités visées</w:t>
      </w:r>
      <w:r w:rsidR="00B055F5" w:rsidRPr="005E1628">
        <w:rPr>
          <w:rFonts w:ascii="Calibri" w:hAnsi="Calibri" w:cs="Calibri"/>
          <w:sz w:val="24"/>
          <w:szCs w:val="24"/>
        </w:rPr>
        <w:t xml:space="preserve"> par l’arrêté n° 1692-23 cité en dessus.</w:t>
      </w:r>
    </w:p>
    <w:p w14:paraId="158BD1F5" w14:textId="77777777" w:rsidR="00A84243" w:rsidRPr="005E1628" w:rsidRDefault="00A84243" w:rsidP="00801032">
      <w:pPr>
        <w:spacing w:before="60" w:after="60"/>
        <w:jc w:val="both"/>
        <w:rPr>
          <w:rFonts w:ascii="Calibri" w:hAnsi="Calibri" w:cs="Calibri"/>
          <w:sz w:val="24"/>
          <w:szCs w:val="24"/>
        </w:rPr>
      </w:pPr>
      <w:r w:rsidRPr="005E1628">
        <w:rPr>
          <w:rFonts w:ascii="Calibri" w:hAnsi="Calibri" w:cs="Calibri"/>
          <w:sz w:val="24"/>
          <w:szCs w:val="24"/>
        </w:rPr>
        <w:t>Le dépôt des plis fait l’objet d’un horodatage automatique au niveau du portail des marchés publics, mentionnant la date et l’heure du dépôt électronique et l’envoi de l’accusé de réception électronique au concurrent concerné.</w:t>
      </w:r>
    </w:p>
    <w:p w14:paraId="30026D49" w14:textId="77777777" w:rsidR="00A84243" w:rsidRPr="005E1628" w:rsidRDefault="00A84243" w:rsidP="00801032">
      <w:pPr>
        <w:spacing w:before="60" w:after="60"/>
        <w:jc w:val="both"/>
        <w:rPr>
          <w:rFonts w:ascii="Calibri" w:hAnsi="Calibri" w:cs="Calibri"/>
          <w:sz w:val="24"/>
          <w:szCs w:val="24"/>
        </w:rPr>
      </w:pPr>
      <w:r w:rsidRPr="005E1628">
        <w:rPr>
          <w:rFonts w:ascii="Calibri" w:hAnsi="Calibri" w:cs="Calibri"/>
          <w:sz w:val="24"/>
          <w:szCs w:val="24"/>
        </w:rPr>
        <w:t>Tout pli électronique déposé postérieurement à la date limite de remise des plis est automatiquement rejeté par le portail des marchés publics.</w:t>
      </w:r>
    </w:p>
    <w:bookmarkEnd w:id="10"/>
    <w:bookmarkEnd w:id="11"/>
    <w:p w14:paraId="682755B8" w14:textId="77777777" w:rsidR="00862C5F" w:rsidRPr="00B6380B" w:rsidRDefault="00A84243" w:rsidP="00801032">
      <w:pPr>
        <w:spacing w:before="60" w:after="60"/>
        <w:jc w:val="lowKashida"/>
        <w:rPr>
          <w:rFonts w:ascii="Calibri" w:hAnsi="Calibri" w:cs="Calibri"/>
          <w:sz w:val="24"/>
          <w:szCs w:val="24"/>
        </w:rPr>
      </w:pPr>
      <w:r w:rsidRPr="005E1628">
        <w:rPr>
          <w:rFonts w:ascii="Calibri" w:hAnsi="Calibri" w:cs="Calibri"/>
          <w:sz w:val="24"/>
          <w:szCs w:val="24"/>
        </w:rPr>
        <w:t>Le pli contenant les pièces produites par le concurrent auquel est envisagé d’attribuer le marché est déposé dans les conditions prévues au présent article</w:t>
      </w:r>
      <w:r w:rsidR="00862C5F" w:rsidRPr="00B6380B">
        <w:rPr>
          <w:rFonts w:ascii="Calibri" w:hAnsi="Calibri" w:cs="Calibri"/>
          <w:sz w:val="24"/>
          <w:szCs w:val="24"/>
        </w:rPr>
        <w:t>.</w:t>
      </w:r>
    </w:p>
    <w:p w14:paraId="481069A1" w14:textId="77777777" w:rsidR="00F24DA9" w:rsidRPr="00946AB6" w:rsidRDefault="00F24DA9" w:rsidP="009860E9">
      <w:pPr>
        <w:pStyle w:val="ar"/>
        <w:tabs>
          <w:tab w:val="clear" w:pos="860"/>
        </w:tabs>
        <w:spacing w:before="120" w:after="120" w:line="240" w:lineRule="auto"/>
        <w:ind w:left="0" w:right="102" w:firstLine="0"/>
        <w:jc w:val="left"/>
        <w:rPr>
          <w:rFonts w:ascii="Calibri" w:hAnsi="Calibri" w:cs="Calibri"/>
          <w:sz w:val="24"/>
          <w:szCs w:val="24"/>
          <w:lang w:val="fr-FR"/>
        </w:rPr>
      </w:pPr>
      <w:r w:rsidRPr="00946AB6">
        <w:rPr>
          <w:rFonts w:ascii="Calibri" w:hAnsi="Calibri" w:cs="Calibri"/>
          <w:sz w:val="24"/>
          <w:szCs w:val="24"/>
          <w:lang w:val="fr-FR"/>
        </w:rPr>
        <w:t xml:space="preserve">Article </w:t>
      </w:r>
      <w:r w:rsidR="009860E9" w:rsidRPr="00946AB6">
        <w:rPr>
          <w:rFonts w:ascii="Calibri" w:hAnsi="Calibri" w:cs="Calibri"/>
          <w:sz w:val="24"/>
          <w:szCs w:val="24"/>
          <w:lang w:val="fr-FR"/>
        </w:rPr>
        <w:t>9</w:t>
      </w:r>
      <w:r w:rsidRPr="00946AB6">
        <w:rPr>
          <w:rFonts w:ascii="Calibri" w:hAnsi="Calibri" w:cs="Calibri"/>
          <w:sz w:val="24"/>
          <w:szCs w:val="24"/>
          <w:lang w:val="fr-FR"/>
        </w:rPr>
        <w:t xml:space="preserve"> : Retrait des plis</w:t>
      </w:r>
    </w:p>
    <w:p w14:paraId="38B13402" w14:textId="77777777" w:rsidR="005F2D82" w:rsidRPr="00B6380B" w:rsidRDefault="005F2D82" w:rsidP="00801032">
      <w:pPr>
        <w:spacing w:before="60" w:after="60"/>
        <w:jc w:val="lowKashida"/>
        <w:rPr>
          <w:rFonts w:ascii="Calibri" w:hAnsi="Calibri" w:cs="Calibri"/>
          <w:sz w:val="24"/>
          <w:szCs w:val="24"/>
        </w:rPr>
      </w:pPr>
      <w:r w:rsidRPr="00B6380B">
        <w:rPr>
          <w:rFonts w:ascii="Calibri" w:hAnsi="Calibri" w:cs="Calibri"/>
          <w:sz w:val="24"/>
          <w:szCs w:val="24"/>
        </w:rPr>
        <w:t xml:space="preserve">Conformément aux dispositions </w:t>
      </w:r>
      <w:r w:rsidR="00113FA1" w:rsidRPr="005E1628">
        <w:rPr>
          <w:rFonts w:ascii="Calibri" w:hAnsi="Calibri" w:cs="Calibri"/>
          <w:sz w:val="24"/>
          <w:szCs w:val="24"/>
        </w:rPr>
        <w:t xml:space="preserve">de l’arrêté du ministre délégué auprès de la ministre de l’économie et des finances, chargé du budget n° 1692-23 du 4 </w:t>
      </w:r>
      <w:proofErr w:type="spellStart"/>
      <w:r w:rsidR="00113FA1" w:rsidRPr="005E1628">
        <w:rPr>
          <w:rFonts w:ascii="Calibri" w:hAnsi="Calibri" w:cs="Calibri"/>
          <w:sz w:val="24"/>
          <w:szCs w:val="24"/>
        </w:rPr>
        <w:t>hija</w:t>
      </w:r>
      <w:proofErr w:type="spellEnd"/>
      <w:r w:rsidR="00113FA1" w:rsidRPr="005E1628">
        <w:rPr>
          <w:rFonts w:ascii="Calibri" w:hAnsi="Calibri" w:cs="Calibri"/>
          <w:sz w:val="24"/>
          <w:szCs w:val="24"/>
        </w:rPr>
        <w:t xml:space="preserve"> 1444 (23 juin 2023) relatif à la dématérialisation des procédures, des documents et </w:t>
      </w:r>
      <w:r w:rsidR="00DB3E55" w:rsidRPr="005E1628">
        <w:rPr>
          <w:rFonts w:ascii="Calibri" w:hAnsi="Calibri" w:cs="Calibri"/>
          <w:sz w:val="24"/>
          <w:szCs w:val="24"/>
        </w:rPr>
        <w:t>des pièces relatives</w:t>
      </w:r>
      <w:r w:rsidR="00113FA1" w:rsidRPr="005E1628">
        <w:rPr>
          <w:rFonts w:ascii="Calibri" w:hAnsi="Calibri" w:cs="Calibri"/>
          <w:sz w:val="24"/>
          <w:szCs w:val="24"/>
        </w:rPr>
        <w:t xml:space="preserve"> aux marchés publics,</w:t>
      </w:r>
      <w:r w:rsidR="00113FA1">
        <w:rPr>
          <w:rFonts w:ascii="Calibri" w:hAnsi="Calibri" w:cs="Calibri"/>
          <w:color w:val="FF0000"/>
          <w:sz w:val="24"/>
          <w:szCs w:val="24"/>
        </w:rPr>
        <w:t xml:space="preserve"> </w:t>
      </w:r>
      <w:r w:rsidR="00113FA1" w:rsidRPr="005E1628">
        <w:rPr>
          <w:rFonts w:ascii="Calibri" w:hAnsi="Calibri" w:cs="Calibri"/>
          <w:sz w:val="24"/>
          <w:szCs w:val="24"/>
        </w:rPr>
        <w:t>t</w:t>
      </w:r>
      <w:r w:rsidRPr="00B6380B">
        <w:rPr>
          <w:rFonts w:ascii="Calibri" w:hAnsi="Calibri" w:cs="Calibri"/>
          <w:sz w:val="24"/>
          <w:szCs w:val="24"/>
        </w:rPr>
        <w:t>out pli déposé peut être retiré par le concurrent antérieurement au jour et à l’heure fixés pour la séance d’ouverture des plis.</w:t>
      </w:r>
    </w:p>
    <w:p w14:paraId="0125077F" w14:textId="77777777" w:rsidR="005F2D82" w:rsidRPr="00B6380B" w:rsidRDefault="005F2D82" w:rsidP="00801032">
      <w:pPr>
        <w:spacing w:before="60" w:after="60"/>
        <w:rPr>
          <w:rFonts w:ascii="Calibri" w:hAnsi="Calibri" w:cs="Calibri"/>
          <w:sz w:val="24"/>
          <w:szCs w:val="24"/>
        </w:rPr>
      </w:pPr>
      <w:r w:rsidRPr="00B6380B">
        <w:rPr>
          <w:rFonts w:ascii="Calibri" w:hAnsi="Calibri" w:cs="Calibri"/>
          <w:sz w:val="24"/>
          <w:szCs w:val="24"/>
        </w:rPr>
        <w:t>Le retrait de tout pli s’effectue au moyen du certificat de signature électronique ayant servi au dépôt de ce pli.</w:t>
      </w:r>
    </w:p>
    <w:p w14:paraId="049D53A7" w14:textId="77777777" w:rsidR="005F2D82" w:rsidRPr="00113FA1" w:rsidRDefault="005F2D82" w:rsidP="00801032">
      <w:pPr>
        <w:spacing w:before="60" w:after="60"/>
        <w:rPr>
          <w:rFonts w:ascii="Calibri" w:hAnsi="Calibri" w:cs="Calibri"/>
          <w:color w:val="FF0000"/>
          <w:sz w:val="24"/>
          <w:szCs w:val="24"/>
        </w:rPr>
      </w:pPr>
      <w:r w:rsidRPr="00B6380B">
        <w:rPr>
          <w:rFonts w:ascii="Calibri" w:hAnsi="Calibri" w:cs="Calibri"/>
          <w:sz w:val="24"/>
          <w:szCs w:val="24"/>
        </w:rPr>
        <w:t>Les informations relatives au retrait des plis sont enregistrées automatiquement sur le registre de dépôt des plis.</w:t>
      </w:r>
    </w:p>
    <w:p w14:paraId="229EF035" w14:textId="77777777" w:rsidR="003661D5" w:rsidRPr="003661D5" w:rsidRDefault="005F2D82" w:rsidP="00801032">
      <w:pPr>
        <w:spacing w:before="60" w:after="60"/>
        <w:jc w:val="lowKashida"/>
        <w:rPr>
          <w:rFonts w:ascii="Calibri" w:hAnsi="Calibri" w:cs="Calibri"/>
          <w:sz w:val="24"/>
          <w:szCs w:val="24"/>
        </w:rPr>
      </w:pPr>
      <w:r w:rsidRPr="00B6380B">
        <w:rPr>
          <w:rFonts w:ascii="Calibri" w:hAnsi="Calibri" w:cs="Calibri"/>
          <w:sz w:val="24"/>
          <w:szCs w:val="24"/>
        </w:rPr>
        <w:t>Les concurrents ayant retiré leurs plis peuvent présenter de nouveaux plis dans les conditions prévues et avant la date et l'heure limites d'ouverture des plis</w:t>
      </w:r>
      <w:r w:rsidRPr="005F2D82">
        <w:rPr>
          <w:rFonts w:ascii="Cambria" w:hAnsi="Cambria" w:cs="Calibri"/>
          <w:sz w:val="24"/>
          <w:szCs w:val="24"/>
        </w:rPr>
        <w:t>.</w:t>
      </w:r>
    </w:p>
    <w:p w14:paraId="4671EB9E" w14:textId="77777777" w:rsidR="00F24DA9" w:rsidRPr="003E2268" w:rsidRDefault="00F24DA9" w:rsidP="009860E9">
      <w:pPr>
        <w:pStyle w:val="ar"/>
        <w:tabs>
          <w:tab w:val="clear" w:pos="860"/>
        </w:tabs>
        <w:spacing w:before="120" w:after="120" w:line="240" w:lineRule="auto"/>
        <w:ind w:left="0" w:right="102" w:firstLine="0"/>
        <w:jc w:val="left"/>
        <w:rPr>
          <w:rFonts w:ascii="Calibri" w:hAnsi="Calibri" w:cs="Calibri"/>
          <w:sz w:val="24"/>
          <w:szCs w:val="24"/>
          <w:lang w:val="fr-FR"/>
        </w:rPr>
      </w:pPr>
      <w:r w:rsidRPr="003E2268">
        <w:rPr>
          <w:rFonts w:ascii="Calibri" w:hAnsi="Calibri" w:cs="Calibri"/>
          <w:sz w:val="24"/>
          <w:szCs w:val="24"/>
          <w:lang w:val="fr-FR"/>
        </w:rPr>
        <w:t xml:space="preserve">Article </w:t>
      </w:r>
      <w:r w:rsidR="009860E9" w:rsidRPr="003E2268">
        <w:rPr>
          <w:rFonts w:ascii="Calibri" w:hAnsi="Calibri" w:cs="Calibri"/>
          <w:sz w:val="24"/>
          <w:szCs w:val="24"/>
          <w:lang w:val="fr-FR"/>
        </w:rPr>
        <w:t>10</w:t>
      </w:r>
      <w:r w:rsidRPr="003E2268">
        <w:rPr>
          <w:rFonts w:ascii="Calibri" w:hAnsi="Calibri" w:cs="Calibri"/>
          <w:sz w:val="24"/>
          <w:szCs w:val="24"/>
          <w:lang w:val="fr-FR"/>
        </w:rPr>
        <w:t> : Modification dans le dossier d’appel d’offre</w:t>
      </w:r>
    </w:p>
    <w:p w14:paraId="1B68D618" w14:textId="77777777" w:rsidR="00AA09B0" w:rsidRPr="00AA09B0" w:rsidRDefault="00AA09B0" w:rsidP="00AA09B0">
      <w:pPr>
        <w:spacing w:before="120" w:after="120"/>
        <w:jc w:val="both"/>
        <w:rPr>
          <w:rFonts w:ascii="Calibri" w:hAnsi="Calibri" w:cs="Calibri"/>
          <w:sz w:val="24"/>
          <w:szCs w:val="24"/>
        </w:rPr>
      </w:pPr>
      <w:r w:rsidRPr="005E1628">
        <w:rPr>
          <w:rFonts w:ascii="Calibri" w:hAnsi="Calibri" w:cs="Calibri"/>
          <w:sz w:val="24"/>
          <w:szCs w:val="24"/>
        </w:rPr>
        <w:t xml:space="preserve">Les modifications </w:t>
      </w:r>
      <w:r w:rsidR="003E2268" w:rsidRPr="005E1628">
        <w:rPr>
          <w:rFonts w:ascii="Calibri" w:hAnsi="Calibri" w:cs="Calibri"/>
          <w:sz w:val="24"/>
          <w:szCs w:val="24"/>
        </w:rPr>
        <w:t xml:space="preserve">portées </w:t>
      </w:r>
      <w:r w:rsidRPr="005E1628">
        <w:rPr>
          <w:rFonts w:ascii="Calibri" w:hAnsi="Calibri" w:cs="Calibri"/>
          <w:sz w:val="24"/>
          <w:szCs w:val="24"/>
        </w:rPr>
        <w:t>au dossier d’appel d’offres sont introduites conformément au paragraphe 7 de l’article 22 du Décret n° 2.22.431 précité.</w:t>
      </w:r>
    </w:p>
    <w:p w14:paraId="1FEA0FAB" w14:textId="77777777" w:rsidR="00F24DA9" w:rsidRPr="00946AB6" w:rsidRDefault="00F24DA9" w:rsidP="006D3160">
      <w:pPr>
        <w:pStyle w:val="ar"/>
        <w:tabs>
          <w:tab w:val="clear" w:pos="860"/>
        </w:tabs>
        <w:spacing w:before="120" w:after="120" w:line="240" w:lineRule="auto"/>
        <w:ind w:left="0" w:right="102" w:firstLine="0"/>
        <w:jc w:val="left"/>
        <w:rPr>
          <w:rFonts w:ascii="Calibri" w:hAnsi="Calibri" w:cs="Calibri"/>
          <w:sz w:val="24"/>
          <w:szCs w:val="24"/>
          <w:lang w:val="fr-FR"/>
        </w:rPr>
      </w:pPr>
      <w:r w:rsidRPr="00946AB6">
        <w:rPr>
          <w:rFonts w:ascii="Calibri" w:hAnsi="Calibri" w:cs="Calibri"/>
          <w:sz w:val="24"/>
          <w:szCs w:val="24"/>
          <w:lang w:val="fr-FR"/>
        </w:rPr>
        <w:t xml:space="preserve">Article </w:t>
      </w:r>
      <w:r w:rsidR="006D3160">
        <w:rPr>
          <w:rFonts w:ascii="Calibri" w:hAnsi="Calibri" w:cs="Calibri"/>
          <w:sz w:val="24"/>
          <w:szCs w:val="24"/>
          <w:lang w:val="fr-FR"/>
        </w:rPr>
        <w:t>11</w:t>
      </w:r>
      <w:r w:rsidRPr="00946AB6">
        <w:rPr>
          <w:rFonts w:ascii="Calibri" w:hAnsi="Calibri" w:cs="Calibri"/>
          <w:sz w:val="24"/>
          <w:szCs w:val="24"/>
          <w:lang w:val="fr-FR"/>
        </w:rPr>
        <w:t> : Remise des dossiers d’appel d’offre aux concurrents</w:t>
      </w:r>
    </w:p>
    <w:p w14:paraId="7167C864" w14:textId="77777777" w:rsidR="00737306" w:rsidRPr="00B6380B" w:rsidRDefault="00737306" w:rsidP="00357485">
      <w:pPr>
        <w:spacing w:before="120" w:after="120"/>
        <w:jc w:val="both"/>
        <w:rPr>
          <w:rFonts w:ascii="Calibri" w:hAnsi="Calibri" w:cs="Calibri"/>
          <w:color w:val="000000"/>
          <w:sz w:val="24"/>
          <w:szCs w:val="24"/>
        </w:rPr>
      </w:pPr>
      <w:r w:rsidRPr="00B6380B">
        <w:rPr>
          <w:rFonts w:ascii="Calibri" w:hAnsi="Calibri" w:cs="Calibri"/>
          <w:color w:val="000000"/>
          <w:sz w:val="24"/>
          <w:szCs w:val="24"/>
        </w:rPr>
        <w:t>Les dossiers d’appel d’offres sont mis à la disp</w:t>
      </w:r>
      <w:r w:rsidR="005E1628">
        <w:rPr>
          <w:rFonts w:ascii="Calibri" w:hAnsi="Calibri" w:cs="Calibri"/>
          <w:color w:val="000000"/>
          <w:sz w:val="24"/>
          <w:szCs w:val="24"/>
        </w:rPr>
        <w:t>osition des concurrents via le Portail des Marchés P</w:t>
      </w:r>
      <w:r w:rsidRPr="00B6380B">
        <w:rPr>
          <w:rFonts w:ascii="Calibri" w:hAnsi="Calibri" w:cs="Calibri"/>
          <w:color w:val="000000"/>
          <w:sz w:val="24"/>
          <w:szCs w:val="24"/>
        </w:rPr>
        <w:t>ublics</w:t>
      </w:r>
      <w:r w:rsidR="00357485">
        <w:rPr>
          <w:rFonts w:ascii="Calibri" w:hAnsi="Calibri" w:cs="Calibri"/>
          <w:color w:val="000000"/>
          <w:sz w:val="24"/>
          <w:szCs w:val="24"/>
        </w:rPr>
        <w:t xml:space="preserve"> </w:t>
      </w:r>
      <w:r w:rsidRPr="00B6380B">
        <w:rPr>
          <w:rFonts w:ascii="Calibri" w:hAnsi="Calibri" w:cs="Calibri"/>
          <w:color w:val="000000"/>
          <w:sz w:val="24"/>
          <w:szCs w:val="24"/>
        </w:rPr>
        <w:t>conformément aux disposition</w:t>
      </w:r>
      <w:r w:rsidR="003735CE">
        <w:rPr>
          <w:rFonts w:ascii="Calibri" w:hAnsi="Calibri" w:cs="Calibri"/>
          <w:color w:val="000000"/>
          <w:sz w:val="24"/>
          <w:szCs w:val="24"/>
        </w:rPr>
        <w:t xml:space="preserve">s </w:t>
      </w:r>
      <w:r w:rsidR="005E1628" w:rsidRPr="005E1628">
        <w:rPr>
          <w:rFonts w:ascii="Calibri" w:hAnsi="Calibri" w:cs="Calibri"/>
          <w:color w:val="000000"/>
          <w:sz w:val="24"/>
          <w:szCs w:val="24"/>
        </w:rPr>
        <w:t>de l’arrêté du Ministre Délégué auprès de la Ministre de l’Economie et des Finances, chargé du B</w:t>
      </w:r>
      <w:r w:rsidR="003735CE" w:rsidRPr="005E1628">
        <w:rPr>
          <w:rFonts w:ascii="Calibri" w:hAnsi="Calibri" w:cs="Calibri"/>
          <w:color w:val="000000"/>
          <w:sz w:val="24"/>
          <w:szCs w:val="24"/>
        </w:rPr>
        <w:t xml:space="preserve">udget n° 1692-23 du 4 </w:t>
      </w:r>
      <w:proofErr w:type="spellStart"/>
      <w:r w:rsidR="003735CE" w:rsidRPr="005E1628">
        <w:rPr>
          <w:rFonts w:ascii="Calibri" w:hAnsi="Calibri" w:cs="Calibri"/>
          <w:color w:val="000000"/>
          <w:sz w:val="24"/>
          <w:szCs w:val="24"/>
        </w:rPr>
        <w:t>hija</w:t>
      </w:r>
      <w:proofErr w:type="spellEnd"/>
      <w:r w:rsidR="003735CE" w:rsidRPr="005E1628">
        <w:rPr>
          <w:rFonts w:ascii="Calibri" w:hAnsi="Calibri" w:cs="Calibri"/>
          <w:color w:val="000000"/>
          <w:sz w:val="24"/>
          <w:szCs w:val="24"/>
        </w:rPr>
        <w:t xml:space="preserve"> 1444 (23 juin 2023) relatif à la dématérialisation des procédures, des documents et des pièces relatifs aux marchés publics</w:t>
      </w:r>
      <w:r w:rsidRPr="00B6380B">
        <w:rPr>
          <w:rFonts w:ascii="Calibri" w:hAnsi="Calibri" w:cs="Calibri"/>
          <w:color w:val="000000"/>
          <w:sz w:val="24"/>
          <w:szCs w:val="24"/>
        </w:rPr>
        <w:t xml:space="preserve"> dès la première parution de ce dernier dans l’un des supports de publication prévus à l’article 23 du </w:t>
      </w:r>
      <w:r w:rsidR="00200AFA" w:rsidRPr="00B6380B">
        <w:rPr>
          <w:rFonts w:ascii="Calibri" w:hAnsi="Calibri" w:cs="Calibri"/>
          <w:color w:val="000000"/>
          <w:sz w:val="24"/>
          <w:szCs w:val="24"/>
        </w:rPr>
        <w:t xml:space="preserve">Décret n° 2-22-431 </w:t>
      </w:r>
      <w:r w:rsidRPr="00B6380B">
        <w:rPr>
          <w:rFonts w:ascii="Calibri" w:hAnsi="Calibri" w:cs="Calibri"/>
          <w:color w:val="000000"/>
          <w:sz w:val="24"/>
          <w:szCs w:val="24"/>
        </w:rPr>
        <w:t>précité.</w:t>
      </w:r>
    </w:p>
    <w:p w14:paraId="357FAA27" w14:textId="77777777" w:rsidR="001E2995" w:rsidRPr="00B6380B" w:rsidRDefault="00737306" w:rsidP="00853836">
      <w:pPr>
        <w:spacing w:before="120" w:after="120"/>
        <w:jc w:val="both"/>
        <w:rPr>
          <w:rFonts w:ascii="Calibri" w:hAnsi="Calibri" w:cs="Calibri"/>
          <w:sz w:val="24"/>
          <w:szCs w:val="24"/>
        </w:rPr>
      </w:pPr>
      <w:r w:rsidRPr="00B6380B">
        <w:rPr>
          <w:rFonts w:ascii="Calibri" w:hAnsi="Calibri" w:cs="Calibri"/>
          <w:color w:val="000000"/>
          <w:sz w:val="24"/>
          <w:szCs w:val="24"/>
        </w:rPr>
        <w:t>Les noms des concurrents et l’indication de l’heure et la date de téléchargement des dossiers de l’appel d’offres sont inscrits dans un registre spécial tenu par le maître d’ouvrage</w:t>
      </w:r>
      <w:r w:rsidR="001E2995" w:rsidRPr="00B6380B">
        <w:rPr>
          <w:rFonts w:ascii="Calibri" w:hAnsi="Calibri" w:cs="Calibri"/>
          <w:sz w:val="24"/>
          <w:szCs w:val="24"/>
          <w:rtl/>
        </w:rPr>
        <w:t>.</w:t>
      </w:r>
    </w:p>
    <w:p w14:paraId="7DAF5D86" w14:textId="77777777" w:rsidR="00F24DA9" w:rsidRPr="00946AB6" w:rsidRDefault="00F24DA9" w:rsidP="006D3160">
      <w:pPr>
        <w:pStyle w:val="ar"/>
        <w:tabs>
          <w:tab w:val="clear" w:pos="860"/>
        </w:tabs>
        <w:spacing w:before="120" w:after="120" w:line="240" w:lineRule="auto"/>
        <w:ind w:left="0" w:right="102" w:firstLine="0"/>
        <w:jc w:val="left"/>
        <w:rPr>
          <w:rFonts w:ascii="Calibri" w:hAnsi="Calibri" w:cs="Calibri"/>
          <w:sz w:val="24"/>
          <w:szCs w:val="24"/>
          <w:lang w:val="fr-FR"/>
        </w:rPr>
      </w:pPr>
      <w:r w:rsidRPr="00946AB6">
        <w:rPr>
          <w:rFonts w:ascii="Calibri" w:hAnsi="Calibri" w:cs="Calibri"/>
          <w:sz w:val="24"/>
          <w:szCs w:val="24"/>
          <w:lang w:val="fr-FR"/>
        </w:rPr>
        <w:t xml:space="preserve">Article </w:t>
      </w:r>
      <w:r w:rsidR="006D3160">
        <w:rPr>
          <w:rFonts w:ascii="Calibri" w:hAnsi="Calibri" w:cs="Calibri"/>
          <w:sz w:val="24"/>
          <w:szCs w:val="24"/>
          <w:lang w:val="fr-FR"/>
        </w:rPr>
        <w:t>12</w:t>
      </w:r>
      <w:r w:rsidRPr="00946AB6">
        <w:rPr>
          <w:rFonts w:ascii="Calibri" w:hAnsi="Calibri" w:cs="Calibri"/>
          <w:sz w:val="24"/>
          <w:szCs w:val="24"/>
          <w:lang w:val="fr-FR"/>
        </w:rPr>
        <w:t xml:space="preserve"> : </w:t>
      </w:r>
      <w:r w:rsidR="001E2995" w:rsidRPr="001E2995">
        <w:rPr>
          <w:rFonts w:ascii="Calibri" w:hAnsi="Calibri" w:cs="Calibri"/>
          <w:sz w:val="24"/>
          <w:szCs w:val="24"/>
          <w:lang w:val="fr-FR"/>
        </w:rPr>
        <w:t>Dépôt et examen de la documentation technique</w:t>
      </w:r>
    </w:p>
    <w:p w14:paraId="4BA3E932" w14:textId="77777777" w:rsidR="0070118C" w:rsidRDefault="0070118C" w:rsidP="00801032">
      <w:pPr>
        <w:spacing w:before="60" w:after="60"/>
        <w:jc w:val="both"/>
        <w:rPr>
          <w:rFonts w:ascii="Calibri" w:hAnsi="Calibri" w:cs="Calibri"/>
          <w:sz w:val="24"/>
          <w:szCs w:val="24"/>
        </w:rPr>
      </w:pPr>
      <w:r w:rsidRPr="005E1628">
        <w:rPr>
          <w:rFonts w:ascii="Calibri" w:hAnsi="Calibri" w:cs="Calibri"/>
          <w:sz w:val="24"/>
          <w:szCs w:val="24"/>
        </w:rPr>
        <w:t>Le dépôt et le retrait de la documentation se fait conformément aux dispositions de l’article 37 du Décret n° 2-22-431 précité.</w:t>
      </w:r>
      <w:r>
        <w:rPr>
          <w:rFonts w:ascii="Calibri" w:hAnsi="Calibri" w:cs="Calibri"/>
          <w:sz w:val="24"/>
          <w:szCs w:val="24"/>
        </w:rPr>
        <w:t xml:space="preserve"> </w:t>
      </w:r>
    </w:p>
    <w:p w14:paraId="6A360565" w14:textId="77777777" w:rsidR="00F24DA9" w:rsidRPr="00CF1F67" w:rsidRDefault="00F24DA9" w:rsidP="00F27448">
      <w:pPr>
        <w:spacing w:before="60" w:after="60"/>
        <w:jc w:val="both"/>
        <w:rPr>
          <w:rFonts w:ascii="Calibri" w:hAnsi="Calibri" w:cs="Calibri"/>
          <w:sz w:val="24"/>
          <w:szCs w:val="24"/>
        </w:rPr>
      </w:pPr>
      <w:r w:rsidRPr="00CF1F67">
        <w:rPr>
          <w:rFonts w:ascii="Calibri" w:hAnsi="Calibri" w:cs="Calibri"/>
          <w:sz w:val="24"/>
          <w:szCs w:val="24"/>
        </w:rPr>
        <w:t>Les concurrents sont tenus de présenter, pour chacun des articles une documentation</w:t>
      </w:r>
      <w:r w:rsidR="00E5590F" w:rsidRPr="00CF1F67">
        <w:rPr>
          <w:rFonts w:ascii="Calibri" w:hAnsi="Calibri" w:cs="Calibri"/>
          <w:sz w:val="24"/>
          <w:szCs w:val="24"/>
        </w:rPr>
        <w:t xml:space="preserve"> technique détaillée</w:t>
      </w:r>
      <w:r w:rsidRPr="00CF1F67">
        <w:rPr>
          <w:rFonts w:ascii="Calibri" w:hAnsi="Calibri" w:cs="Calibri"/>
          <w:sz w:val="24"/>
          <w:szCs w:val="24"/>
        </w:rPr>
        <w:t xml:space="preserve"> et complète.</w:t>
      </w:r>
    </w:p>
    <w:p w14:paraId="3579D28D" w14:textId="77777777" w:rsidR="00F24DA9" w:rsidRDefault="00F24DA9" w:rsidP="00801032">
      <w:pPr>
        <w:spacing w:before="60" w:after="60"/>
        <w:jc w:val="both"/>
        <w:rPr>
          <w:rFonts w:ascii="Calibri" w:hAnsi="Calibri" w:cs="Calibri"/>
          <w:sz w:val="24"/>
          <w:szCs w:val="24"/>
        </w:rPr>
      </w:pPr>
      <w:r w:rsidRPr="00946AB6">
        <w:rPr>
          <w:rFonts w:ascii="Calibri" w:hAnsi="Calibri" w:cs="Calibri"/>
          <w:sz w:val="24"/>
          <w:szCs w:val="24"/>
        </w:rPr>
        <w:t>La documentation technique est obligatoire pour tous les</w:t>
      </w:r>
      <w:r w:rsidR="00382965">
        <w:rPr>
          <w:rFonts w:ascii="Calibri" w:hAnsi="Calibri" w:cs="Calibri"/>
          <w:sz w:val="24"/>
          <w:szCs w:val="24"/>
        </w:rPr>
        <w:t xml:space="preserve"> articles du bordereau des prix-</w:t>
      </w:r>
      <w:r w:rsidRPr="00946AB6">
        <w:rPr>
          <w:rFonts w:ascii="Calibri" w:hAnsi="Calibri" w:cs="Calibri"/>
          <w:sz w:val="24"/>
          <w:szCs w:val="24"/>
        </w:rPr>
        <w:t>détail estimatif.</w:t>
      </w:r>
    </w:p>
    <w:p w14:paraId="1D8F436A" w14:textId="77777777" w:rsidR="00F24DA9" w:rsidRDefault="00094141" w:rsidP="00801032">
      <w:pPr>
        <w:spacing w:before="60" w:after="60"/>
        <w:jc w:val="both"/>
        <w:rPr>
          <w:rFonts w:ascii="Calibri" w:hAnsi="Calibri" w:cs="Calibri"/>
          <w:sz w:val="24"/>
          <w:szCs w:val="24"/>
        </w:rPr>
      </w:pPr>
      <w:r>
        <w:rPr>
          <w:rFonts w:ascii="Calibri" w:hAnsi="Calibri" w:cs="Calibri"/>
          <w:sz w:val="24"/>
          <w:szCs w:val="24"/>
        </w:rPr>
        <w:t>La</w:t>
      </w:r>
      <w:r w:rsidR="00F24DA9" w:rsidRPr="00946AB6">
        <w:rPr>
          <w:rFonts w:ascii="Calibri" w:hAnsi="Calibri" w:cs="Calibri"/>
          <w:sz w:val="24"/>
          <w:szCs w:val="24"/>
        </w:rPr>
        <w:t xml:space="preserve"> documentation technique doit être présentée dans une enveloppe fermée et cachetée portant la mention « Documentation technique » et doit indiquer de manière apparente :</w:t>
      </w:r>
    </w:p>
    <w:p w14:paraId="1C1A0B55" w14:textId="77777777" w:rsidR="00F24DA9" w:rsidRPr="00946AB6" w:rsidRDefault="00F24DA9" w:rsidP="000B4464">
      <w:pPr>
        <w:numPr>
          <w:ilvl w:val="0"/>
          <w:numId w:val="5"/>
        </w:numPr>
        <w:tabs>
          <w:tab w:val="left" w:pos="1134"/>
        </w:tabs>
        <w:spacing w:before="60" w:after="60"/>
        <w:ind w:left="0" w:firstLine="0"/>
        <w:jc w:val="both"/>
        <w:rPr>
          <w:rFonts w:ascii="Calibri" w:hAnsi="Calibri" w:cs="Calibri"/>
          <w:sz w:val="24"/>
          <w:szCs w:val="24"/>
        </w:rPr>
      </w:pPr>
      <w:r w:rsidRPr="00946AB6">
        <w:rPr>
          <w:rFonts w:ascii="Calibri" w:hAnsi="Calibri" w:cs="Calibri"/>
          <w:sz w:val="24"/>
          <w:szCs w:val="24"/>
        </w:rPr>
        <w:lastRenderedPageBreak/>
        <w:t>Le nom et l'adresse du concurrent ;</w:t>
      </w:r>
    </w:p>
    <w:p w14:paraId="2E317CD8" w14:textId="77777777" w:rsidR="00F24DA9" w:rsidRPr="00946AB6" w:rsidRDefault="00F24DA9" w:rsidP="000B4464">
      <w:pPr>
        <w:numPr>
          <w:ilvl w:val="0"/>
          <w:numId w:val="5"/>
        </w:numPr>
        <w:tabs>
          <w:tab w:val="left" w:pos="1134"/>
        </w:tabs>
        <w:spacing w:before="60" w:after="60"/>
        <w:ind w:left="0" w:firstLine="0"/>
        <w:jc w:val="both"/>
        <w:rPr>
          <w:rFonts w:ascii="Calibri" w:hAnsi="Calibri" w:cs="Calibri"/>
          <w:sz w:val="24"/>
          <w:szCs w:val="24"/>
        </w:rPr>
      </w:pPr>
      <w:r w:rsidRPr="00946AB6">
        <w:rPr>
          <w:rFonts w:ascii="Calibri" w:hAnsi="Calibri" w:cs="Calibri"/>
          <w:sz w:val="24"/>
          <w:szCs w:val="24"/>
        </w:rPr>
        <w:t>L’objet du marché ;</w:t>
      </w:r>
      <w:r w:rsidR="0051051E">
        <w:rPr>
          <w:rFonts w:ascii="Calibri" w:hAnsi="Calibri" w:cs="Calibri"/>
          <w:sz w:val="24"/>
          <w:szCs w:val="24"/>
        </w:rPr>
        <w:t xml:space="preserve"> </w:t>
      </w:r>
    </w:p>
    <w:p w14:paraId="3B8F3074" w14:textId="77777777" w:rsidR="00F24DA9" w:rsidRDefault="00F24DA9" w:rsidP="000B4464">
      <w:pPr>
        <w:numPr>
          <w:ilvl w:val="0"/>
          <w:numId w:val="5"/>
        </w:numPr>
        <w:tabs>
          <w:tab w:val="left" w:pos="1134"/>
        </w:tabs>
        <w:spacing w:before="60" w:after="60"/>
        <w:ind w:left="0" w:firstLine="0"/>
        <w:jc w:val="both"/>
        <w:rPr>
          <w:rFonts w:ascii="Calibri" w:hAnsi="Calibri" w:cs="Calibri"/>
          <w:sz w:val="24"/>
          <w:szCs w:val="24"/>
        </w:rPr>
      </w:pPr>
      <w:r w:rsidRPr="00946AB6">
        <w:rPr>
          <w:rFonts w:ascii="Calibri" w:hAnsi="Calibri" w:cs="Calibri"/>
          <w:sz w:val="24"/>
          <w:szCs w:val="24"/>
        </w:rPr>
        <w:t>La date et l'heure de la séance d'ouverture des plis.</w:t>
      </w:r>
    </w:p>
    <w:p w14:paraId="7F429EA4" w14:textId="77777777" w:rsidR="00B23F06" w:rsidRPr="00CF1F67" w:rsidRDefault="00B23F06" w:rsidP="00B23F06">
      <w:pPr>
        <w:spacing w:before="60" w:after="60"/>
        <w:jc w:val="both"/>
        <w:rPr>
          <w:rFonts w:ascii="Calibri" w:hAnsi="Calibri" w:cs="Calibri"/>
          <w:sz w:val="24"/>
          <w:szCs w:val="24"/>
        </w:rPr>
      </w:pPr>
      <w:r w:rsidRPr="00CF1F67">
        <w:rPr>
          <w:rFonts w:ascii="Calibri" w:hAnsi="Calibri" w:cs="Calibri"/>
          <w:sz w:val="24"/>
          <w:szCs w:val="24"/>
        </w:rPr>
        <w:t xml:space="preserve">NB : La documentation technique </w:t>
      </w:r>
      <w:r w:rsidR="00071921" w:rsidRPr="00CF1F67">
        <w:rPr>
          <w:rFonts w:ascii="Calibri" w:hAnsi="Calibri" w:cs="Calibri"/>
          <w:sz w:val="24"/>
          <w:szCs w:val="24"/>
        </w:rPr>
        <w:t>doit</w:t>
      </w:r>
      <w:r w:rsidRPr="00CF1F67">
        <w:rPr>
          <w:rFonts w:ascii="Calibri" w:hAnsi="Calibri" w:cs="Calibri"/>
          <w:sz w:val="24"/>
          <w:szCs w:val="24"/>
        </w:rPr>
        <w:t xml:space="preserve"> être jointe avec un tableau de conformité selon le model (Annexe </w:t>
      </w:r>
      <w:r w:rsidR="00071921" w:rsidRPr="00CF1F67">
        <w:rPr>
          <w:rFonts w:ascii="Calibri" w:hAnsi="Calibri" w:cs="Calibri"/>
          <w:sz w:val="24"/>
          <w:szCs w:val="24"/>
        </w:rPr>
        <w:t>1)</w:t>
      </w:r>
      <w:r w:rsidRPr="00CF1F67">
        <w:rPr>
          <w:rFonts w:ascii="Calibri" w:hAnsi="Calibri" w:cs="Calibri"/>
          <w:sz w:val="24"/>
          <w:szCs w:val="24"/>
        </w:rPr>
        <w:t xml:space="preserve"> listant la marque, model et les fonctions et caractéristiques </w:t>
      </w:r>
      <w:r w:rsidR="00071921" w:rsidRPr="00CF1F67">
        <w:rPr>
          <w:rFonts w:ascii="Calibri" w:hAnsi="Calibri" w:cs="Calibri"/>
          <w:sz w:val="24"/>
          <w:szCs w:val="24"/>
        </w:rPr>
        <w:t>des articles proposés</w:t>
      </w:r>
      <w:r w:rsidRPr="00CF1F67">
        <w:rPr>
          <w:rFonts w:ascii="Calibri" w:hAnsi="Calibri" w:cs="Calibri"/>
          <w:sz w:val="24"/>
          <w:szCs w:val="24"/>
        </w:rPr>
        <w:t>.</w:t>
      </w:r>
    </w:p>
    <w:p w14:paraId="39CCE4E0" w14:textId="77777777" w:rsidR="00094141" w:rsidRDefault="0070118C" w:rsidP="00801032">
      <w:pPr>
        <w:spacing w:before="60" w:after="60"/>
        <w:jc w:val="both"/>
        <w:rPr>
          <w:rFonts w:ascii="Calibri" w:hAnsi="Calibri" w:cs="Calibri"/>
          <w:sz w:val="24"/>
          <w:szCs w:val="24"/>
        </w:rPr>
      </w:pPr>
      <w:r w:rsidRPr="00875EE6">
        <w:rPr>
          <w:rFonts w:ascii="Calibri" w:hAnsi="Calibri" w:cs="Calibri"/>
          <w:sz w:val="24"/>
          <w:szCs w:val="24"/>
        </w:rPr>
        <w:t>L</w:t>
      </w:r>
      <w:r w:rsidR="00094141" w:rsidRPr="00875EE6">
        <w:rPr>
          <w:rFonts w:ascii="Calibri" w:hAnsi="Calibri" w:cs="Calibri"/>
          <w:sz w:val="24"/>
          <w:szCs w:val="24"/>
        </w:rPr>
        <w:t>e</w:t>
      </w:r>
      <w:r w:rsidRPr="00875EE6">
        <w:rPr>
          <w:rFonts w:ascii="Calibri" w:hAnsi="Calibri" w:cs="Calibri"/>
          <w:sz w:val="24"/>
          <w:szCs w:val="24"/>
        </w:rPr>
        <w:t xml:space="preserve">s </w:t>
      </w:r>
      <w:r w:rsidR="00094141" w:rsidRPr="00875EE6">
        <w:rPr>
          <w:rFonts w:ascii="Calibri" w:hAnsi="Calibri" w:cs="Calibri"/>
          <w:sz w:val="24"/>
          <w:szCs w:val="24"/>
        </w:rPr>
        <w:t>concurrent</w:t>
      </w:r>
      <w:r w:rsidRPr="00875EE6">
        <w:rPr>
          <w:rFonts w:ascii="Calibri" w:hAnsi="Calibri" w:cs="Calibri"/>
          <w:sz w:val="24"/>
          <w:szCs w:val="24"/>
        </w:rPr>
        <w:t>s</w:t>
      </w:r>
      <w:r w:rsidR="00094141" w:rsidRPr="00875EE6">
        <w:rPr>
          <w:rFonts w:ascii="Calibri" w:hAnsi="Calibri" w:cs="Calibri"/>
          <w:sz w:val="24"/>
          <w:szCs w:val="24"/>
        </w:rPr>
        <w:t xml:space="preserve"> </w:t>
      </w:r>
      <w:r w:rsidRPr="00875EE6">
        <w:rPr>
          <w:rFonts w:ascii="Calibri" w:hAnsi="Calibri" w:cs="Calibri"/>
          <w:sz w:val="24"/>
          <w:szCs w:val="24"/>
        </w:rPr>
        <w:t>peuvent déposer</w:t>
      </w:r>
      <w:r w:rsidR="00094141" w:rsidRPr="00875EE6">
        <w:rPr>
          <w:rFonts w:ascii="Calibri" w:hAnsi="Calibri" w:cs="Calibri"/>
          <w:sz w:val="24"/>
          <w:szCs w:val="24"/>
        </w:rPr>
        <w:t xml:space="preserve"> l</w:t>
      </w:r>
      <w:r w:rsidR="00B24D4C" w:rsidRPr="00875EE6">
        <w:rPr>
          <w:rFonts w:ascii="Calibri" w:hAnsi="Calibri" w:cs="Calibri"/>
          <w:sz w:val="24"/>
          <w:szCs w:val="24"/>
        </w:rPr>
        <w:t>a documentation technique</w:t>
      </w:r>
      <w:r w:rsidR="00094141" w:rsidRPr="00875EE6">
        <w:rPr>
          <w:rFonts w:ascii="Calibri" w:hAnsi="Calibri" w:cs="Calibri"/>
          <w:sz w:val="24"/>
          <w:szCs w:val="24"/>
        </w:rPr>
        <w:t xml:space="preserve"> soit :</w:t>
      </w:r>
    </w:p>
    <w:p w14:paraId="0475436A" w14:textId="77777777" w:rsidR="00B24D4C" w:rsidRPr="007B6C2C" w:rsidRDefault="0051051E" w:rsidP="000B4464">
      <w:pPr>
        <w:numPr>
          <w:ilvl w:val="0"/>
          <w:numId w:val="11"/>
        </w:numPr>
        <w:spacing w:before="60" w:after="60"/>
        <w:jc w:val="both"/>
        <w:rPr>
          <w:rFonts w:ascii="Calibri" w:hAnsi="Calibri" w:cs="Calibri"/>
          <w:sz w:val="24"/>
          <w:szCs w:val="24"/>
        </w:rPr>
      </w:pPr>
      <w:r w:rsidRPr="0051051E">
        <w:rPr>
          <w:rFonts w:ascii="Calibri" w:hAnsi="Calibri" w:cs="Calibri"/>
          <w:sz w:val="24"/>
          <w:szCs w:val="24"/>
        </w:rPr>
        <w:t>Au</w:t>
      </w:r>
      <w:r w:rsidR="00B24D4C" w:rsidRPr="0051051E">
        <w:rPr>
          <w:rFonts w:ascii="Calibri" w:hAnsi="Calibri" w:cs="Calibri"/>
          <w:sz w:val="24"/>
          <w:szCs w:val="24"/>
        </w:rPr>
        <w:t xml:space="preserve"> bureau </w:t>
      </w:r>
      <w:r w:rsidRPr="0051051E">
        <w:rPr>
          <w:rFonts w:ascii="Calibri" w:hAnsi="Calibri" w:cs="Calibri"/>
          <w:sz w:val="24"/>
          <w:szCs w:val="24"/>
        </w:rPr>
        <w:t xml:space="preserve">du service économique à la présidence de l’Université Abdelmalek </w:t>
      </w:r>
      <w:proofErr w:type="spellStart"/>
      <w:r w:rsidRPr="0051051E">
        <w:rPr>
          <w:rFonts w:ascii="Calibri" w:hAnsi="Calibri" w:cs="Calibri"/>
          <w:sz w:val="24"/>
          <w:szCs w:val="24"/>
        </w:rPr>
        <w:t>Essaâdi</w:t>
      </w:r>
      <w:proofErr w:type="spellEnd"/>
      <w:r w:rsidRPr="0051051E">
        <w:rPr>
          <w:rFonts w:ascii="Calibri" w:hAnsi="Calibri" w:cs="Calibri"/>
          <w:sz w:val="24"/>
          <w:szCs w:val="24"/>
        </w:rPr>
        <w:t xml:space="preserve"> – Quartier M’</w:t>
      </w:r>
      <w:proofErr w:type="spellStart"/>
      <w:r w:rsidRPr="0051051E">
        <w:rPr>
          <w:rFonts w:ascii="Calibri" w:hAnsi="Calibri" w:cs="Calibri"/>
          <w:sz w:val="24"/>
          <w:szCs w:val="24"/>
        </w:rPr>
        <w:t>haneche</w:t>
      </w:r>
      <w:proofErr w:type="spellEnd"/>
      <w:r w:rsidRPr="0051051E">
        <w:rPr>
          <w:rFonts w:ascii="Calibri" w:hAnsi="Calibri" w:cs="Calibri"/>
          <w:sz w:val="24"/>
          <w:szCs w:val="24"/>
        </w:rPr>
        <w:t xml:space="preserve"> II, avenue 9 Avril </w:t>
      </w:r>
      <w:r w:rsidR="007B6C2C">
        <w:rPr>
          <w:rFonts w:ascii="Calibri" w:hAnsi="Calibri" w:cs="Calibri"/>
          <w:sz w:val="24"/>
          <w:szCs w:val="24"/>
        </w:rPr>
        <w:t xml:space="preserve">B.P. 2117 Tétouan, </w:t>
      </w:r>
      <w:r w:rsidRPr="007B6C2C">
        <w:rPr>
          <w:rFonts w:ascii="Calibri" w:hAnsi="Calibri" w:cs="Calibri"/>
          <w:sz w:val="24"/>
          <w:szCs w:val="24"/>
        </w:rPr>
        <w:t>Contre</w:t>
      </w:r>
      <w:r w:rsidR="00A92E71" w:rsidRPr="007B6C2C">
        <w:rPr>
          <w:rFonts w:ascii="Calibri" w:hAnsi="Calibri" w:cs="Calibri"/>
          <w:sz w:val="24"/>
          <w:szCs w:val="24"/>
        </w:rPr>
        <w:t xml:space="preserve"> délivrance par le maître d’ouvrage d’un accusé de réception,</w:t>
      </w:r>
      <w:r w:rsidR="00B24D4C" w:rsidRPr="007B6C2C">
        <w:rPr>
          <w:rFonts w:ascii="Calibri" w:hAnsi="Calibri" w:cs="Calibri"/>
          <w:sz w:val="24"/>
          <w:szCs w:val="24"/>
        </w:rPr>
        <w:t xml:space="preserve"> au plus tard le jour ouvrable précédant </w:t>
      </w:r>
      <w:r w:rsidR="00A92E71" w:rsidRPr="007B6C2C">
        <w:rPr>
          <w:rFonts w:ascii="Calibri" w:hAnsi="Calibri" w:cs="Calibri"/>
          <w:sz w:val="24"/>
          <w:szCs w:val="24"/>
        </w:rPr>
        <w:t xml:space="preserve">la date d’ouverture des plis </w:t>
      </w:r>
      <w:r w:rsidR="00B24D4C" w:rsidRPr="007B6C2C">
        <w:rPr>
          <w:rFonts w:ascii="Calibri" w:hAnsi="Calibri" w:cs="Calibri"/>
          <w:sz w:val="24"/>
          <w:szCs w:val="24"/>
        </w:rPr>
        <w:t>fixé</w:t>
      </w:r>
      <w:r w:rsidR="00A92E71" w:rsidRPr="007B6C2C">
        <w:rPr>
          <w:rFonts w:ascii="Calibri" w:hAnsi="Calibri" w:cs="Calibri"/>
          <w:sz w:val="24"/>
          <w:szCs w:val="24"/>
        </w:rPr>
        <w:t xml:space="preserve">e </w:t>
      </w:r>
      <w:r w:rsidR="00094141" w:rsidRPr="007B6C2C">
        <w:rPr>
          <w:rFonts w:ascii="Calibri" w:hAnsi="Calibri" w:cs="Calibri"/>
          <w:sz w:val="24"/>
          <w:szCs w:val="24"/>
        </w:rPr>
        <w:t>dans l’avis d’appel d’offres ;</w:t>
      </w:r>
    </w:p>
    <w:p w14:paraId="21A7EB6A" w14:textId="77777777" w:rsidR="00094141" w:rsidRPr="00875EE6" w:rsidRDefault="00094141" w:rsidP="000B4464">
      <w:pPr>
        <w:numPr>
          <w:ilvl w:val="0"/>
          <w:numId w:val="11"/>
        </w:numPr>
        <w:spacing w:before="60" w:after="60"/>
        <w:jc w:val="both"/>
        <w:rPr>
          <w:rFonts w:ascii="Calibri" w:hAnsi="Calibri" w:cs="Calibri"/>
          <w:sz w:val="24"/>
          <w:szCs w:val="24"/>
        </w:rPr>
      </w:pPr>
      <w:r w:rsidRPr="00875EE6">
        <w:rPr>
          <w:rFonts w:ascii="Calibri" w:hAnsi="Calibri" w:cs="Calibri"/>
          <w:sz w:val="24"/>
          <w:szCs w:val="24"/>
        </w:rPr>
        <w:t>La remettre, séance tenante, au président de la commission d’appel d’offres ;</w:t>
      </w:r>
    </w:p>
    <w:p w14:paraId="41FEF3EF" w14:textId="77777777" w:rsidR="00B24D4C" w:rsidRPr="00875EE6" w:rsidRDefault="00B24D4C" w:rsidP="00801032">
      <w:pPr>
        <w:spacing w:before="60" w:after="60"/>
        <w:jc w:val="both"/>
        <w:rPr>
          <w:rFonts w:ascii="Calibri" w:hAnsi="Calibri" w:cs="Calibri"/>
          <w:sz w:val="24"/>
          <w:szCs w:val="24"/>
        </w:rPr>
      </w:pPr>
      <w:r w:rsidRPr="00875EE6">
        <w:rPr>
          <w:rFonts w:ascii="Calibri" w:hAnsi="Calibri" w:cs="Calibri"/>
          <w:sz w:val="24"/>
          <w:szCs w:val="24"/>
        </w:rPr>
        <w:t xml:space="preserve">La documentation technique </w:t>
      </w:r>
      <w:r w:rsidR="00875EE6" w:rsidRPr="00875EE6">
        <w:rPr>
          <w:rFonts w:ascii="Calibri" w:hAnsi="Calibri" w:cs="Calibri"/>
          <w:sz w:val="24"/>
          <w:szCs w:val="24"/>
        </w:rPr>
        <w:t>déposée ou reçue peut être retirée au plus tard le jour et avant l’heure fixés pour la séance d’ouverture des plis</w:t>
      </w:r>
      <w:r w:rsidR="00204B8D" w:rsidRPr="00875EE6">
        <w:rPr>
          <w:rFonts w:ascii="Calibri" w:hAnsi="Calibri" w:cs="Calibri"/>
          <w:sz w:val="24"/>
          <w:szCs w:val="24"/>
        </w:rPr>
        <w:t>.</w:t>
      </w:r>
      <w:r w:rsidRPr="00875EE6">
        <w:rPr>
          <w:rFonts w:ascii="Calibri" w:hAnsi="Calibri" w:cs="Calibri"/>
          <w:sz w:val="24"/>
          <w:szCs w:val="24"/>
        </w:rPr>
        <w:t xml:space="preserve"> </w:t>
      </w:r>
    </w:p>
    <w:p w14:paraId="6CE0FB07" w14:textId="77777777" w:rsidR="00B24D4C" w:rsidRPr="00B24D4C" w:rsidRDefault="00B24D4C" w:rsidP="00801032">
      <w:pPr>
        <w:pStyle w:val="NormalWeb"/>
        <w:spacing w:before="60" w:beforeAutospacing="0" w:after="60" w:afterAutospacing="0"/>
        <w:jc w:val="both"/>
        <w:rPr>
          <w:rFonts w:ascii="Calibri" w:eastAsia="Times New Roman" w:hAnsi="Calibri" w:cs="Calibri"/>
        </w:rPr>
      </w:pPr>
      <w:r w:rsidRPr="00B24D4C">
        <w:rPr>
          <w:rFonts w:ascii="Calibri" w:eastAsia="Times New Roman" w:hAnsi="Calibri" w:cs="Calibri"/>
        </w:rPr>
        <w:t xml:space="preserve">A leur réception, les documentations techniques sont enregistrées par le maître d’ouvrage dans leur ordre d’arrivée sur le registre spécial visé à l’article </w:t>
      </w:r>
      <w:r w:rsidR="001E6524">
        <w:rPr>
          <w:rFonts w:ascii="Calibri" w:eastAsia="Times New Roman" w:hAnsi="Calibri" w:cs="Calibri"/>
        </w:rPr>
        <w:t>4 du D</w:t>
      </w:r>
      <w:r w:rsidRPr="00B24D4C">
        <w:rPr>
          <w:rFonts w:ascii="Calibri" w:eastAsia="Times New Roman" w:hAnsi="Calibri" w:cs="Calibri"/>
        </w:rPr>
        <w:t>écret n°</w:t>
      </w:r>
      <w:r w:rsidR="003749F8">
        <w:rPr>
          <w:rFonts w:ascii="Calibri" w:eastAsia="Times New Roman" w:hAnsi="Calibri" w:cs="Calibri"/>
        </w:rPr>
        <w:t xml:space="preserve"> </w:t>
      </w:r>
      <w:r w:rsidRPr="00B24D4C">
        <w:rPr>
          <w:rFonts w:ascii="Calibri" w:eastAsia="Times New Roman" w:hAnsi="Calibri" w:cs="Calibri"/>
        </w:rPr>
        <w:t>2-</w:t>
      </w:r>
      <w:r w:rsidR="001E6524">
        <w:rPr>
          <w:rFonts w:ascii="Calibri" w:eastAsia="Times New Roman" w:hAnsi="Calibri" w:cs="Calibri"/>
        </w:rPr>
        <w:t>22</w:t>
      </w:r>
      <w:r w:rsidRPr="00B24D4C">
        <w:rPr>
          <w:rFonts w:ascii="Calibri" w:eastAsia="Times New Roman" w:hAnsi="Calibri" w:cs="Calibri"/>
        </w:rPr>
        <w:t>-</w:t>
      </w:r>
      <w:r w:rsidR="001E6524">
        <w:rPr>
          <w:rFonts w:ascii="Calibri" w:eastAsia="Times New Roman" w:hAnsi="Calibri" w:cs="Calibri"/>
        </w:rPr>
        <w:t>431</w:t>
      </w:r>
      <w:r w:rsidR="001E6524" w:rsidRPr="001E6524">
        <w:rPr>
          <w:rFonts w:ascii="Calibri" w:eastAsia="Times New Roman" w:hAnsi="Calibri" w:cs="Calibri"/>
        </w:rPr>
        <w:t xml:space="preserve"> </w:t>
      </w:r>
      <w:r w:rsidR="001E6524" w:rsidRPr="00B24D4C">
        <w:rPr>
          <w:rFonts w:ascii="Calibri" w:eastAsia="Times New Roman" w:hAnsi="Calibri" w:cs="Calibri"/>
        </w:rPr>
        <w:t>précité</w:t>
      </w:r>
      <w:r w:rsidRPr="00B24D4C">
        <w:rPr>
          <w:rFonts w:ascii="Calibri" w:eastAsia="Times New Roman" w:hAnsi="Calibri" w:cs="Calibri"/>
        </w:rPr>
        <w:t>, en y indiquant le numéro d’enregistrement ainsi que la date et l’heure d’arrivée.</w:t>
      </w:r>
    </w:p>
    <w:p w14:paraId="0E0B2844" w14:textId="77777777" w:rsidR="00B24D4C" w:rsidRPr="00B24D4C" w:rsidRDefault="00B24D4C" w:rsidP="00801032">
      <w:pPr>
        <w:pStyle w:val="NormalWeb"/>
        <w:spacing w:before="60" w:beforeAutospacing="0" w:after="60" w:afterAutospacing="0"/>
        <w:jc w:val="both"/>
        <w:rPr>
          <w:rFonts w:ascii="Calibri" w:eastAsia="Times New Roman" w:hAnsi="Calibri" w:cs="Calibri"/>
        </w:rPr>
      </w:pPr>
      <w:r w:rsidRPr="00B24D4C">
        <w:rPr>
          <w:rFonts w:ascii="Calibri" w:eastAsia="Times New Roman" w:hAnsi="Calibri" w:cs="Calibri"/>
        </w:rPr>
        <w:t xml:space="preserve">Conformément à l'article </w:t>
      </w:r>
      <w:r w:rsidR="001E6524">
        <w:rPr>
          <w:rFonts w:ascii="Calibri" w:eastAsia="Times New Roman" w:hAnsi="Calibri" w:cs="Calibri"/>
        </w:rPr>
        <w:t>40</w:t>
      </w:r>
      <w:r w:rsidRPr="00B24D4C">
        <w:rPr>
          <w:rFonts w:ascii="Calibri" w:eastAsia="Times New Roman" w:hAnsi="Calibri" w:cs="Calibri"/>
        </w:rPr>
        <w:t xml:space="preserve"> du </w:t>
      </w:r>
      <w:r w:rsidR="001E6524">
        <w:rPr>
          <w:rFonts w:ascii="Calibri" w:eastAsia="Times New Roman" w:hAnsi="Calibri" w:cs="Calibri"/>
        </w:rPr>
        <w:t>D</w:t>
      </w:r>
      <w:r w:rsidR="001E6524" w:rsidRPr="00B24D4C">
        <w:rPr>
          <w:rFonts w:ascii="Calibri" w:eastAsia="Times New Roman" w:hAnsi="Calibri" w:cs="Calibri"/>
        </w:rPr>
        <w:t>écret n°</w:t>
      </w:r>
      <w:r w:rsidR="003749F8">
        <w:rPr>
          <w:rFonts w:ascii="Calibri" w:eastAsia="Times New Roman" w:hAnsi="Calibri" w:cs="Calibri"/>
        </w:rPr>
        <w:t xml:space="preserve"> </w:t>
      </w:r>
      <w:r w:rsidR="001E6524" w:rsidRPr="00B24D4C">
        <w:rPr>
          <w:rFonts w:ascii="Calibri" w:eastAsia="Times New Roman" w:hAnsi="Calibri" w:cs="Calibri"/>
        </w:rPr>
        <w:t>2-</w:t>
      </w:r>
      <w:r w:rsidR="001E6524">
        <w:rPr>
          <w:rFonts w:ascii="Calibri" w:eastAsia="Times New Roman" w:hAnsi="Calibri" w:cs="Calibri"/>
        </w:rPr>
        <w:t>22</w:t>
      </w:r>
      <w:r w:rsidR="001E6524" w:rsidRPr="00B24D4C">
        <w:rPr>
          <w:rFonts w:ascii="Calibri" w:eastAsia="Times New Roman" w:hAnsi="Calibri" w:cs="Calibri"/>
        </w:rPr>
        <w:t>-</w:t>
      </w:r>
      <w:r w:rsidR="001E6524">
        <w:rPr>
          <w:rFonts w:ascii="Calibri" w:eastAsia="Times New Roman" w:hAnsi="Calibri" w:cs="Calibri"/>
        </w:rPr>
        <w:t xml:space="preserve">431 </w:t>
      </w:r>
      <w:r w:rsidRPr="00B24D4C">
        <w:rPr>
          <w:rFonts w:ascii="Calibri" w:eastAsia="Times New Roman" w:hAnsi="Calibri" w:cs="Calibri"/>
        </w:rPr>
        <w:t xml:space="preserve">précité, l'examen des documentations seront effectuées après examen des pièces du dossier administratif et du dossier technique par la commission d'appel d'offres. </w:t>
      </w:r>
    </w:p>
    <w:p w14:paraId="5D1481C2" w14:textId="77777777" w:rsidR="00B24D4C" w:rsidRDefault="00B24D4C" w:rsidP="00801032">
      <w:pPr>
        <w:pStyle w:val="NormalWeb"/>
        <w:spacing w:before="60" w:beforeAutospacing="0" w:after="60" w:afterAutospacing="0"/>
        <w:jc w:val="both"/>
        <w:rPr>
          <w:rFonts w:ascii="Calibri" w:eastAsia="Times New Roman" w:hAnsi="Calibri" w:cs="Calibri"/>
        </w:rPr>
      </w:pPr>
      <w:r w:rsidRPr="00B24D4C">
        <w:rPr>
          <w:rFonts w:ascii="Calibri" w:eastAsia="Times New Roman" w:hAnsi="Calibri" w:cs="Calibri"/>
        </w:rPr>
        <w:t>Seules les documentations techniques des concurrents admis à l’issue de l’examen des dossiers administratif et technique sont examinées.</w:t>
      </w:r>
    </w:p>
    <w:p w14:paraId="76C2CD22" w14:textId="77777777" w:rsidR="00F24DA9" w:rsidRPr="00946AB6" w:rsidRDefault="00F24DA9" w:rsidP="006D3160">
      <w:pPr>
        <w:pStyle w:val="ar"/>
        <w:tabs>
          <w:tab w:val="clear" w:pos="860"/>
        </w:tabs>
        <w:spacing w:before="120" w:after="120" w:line="240" w:lineRule="auto"/>
        <w:ind w:left="0" w:right="102" w:firstLine="0"/>
        <w:jc w:val="left"/>
        <w:rPr>
          <w:rFonts w:ascii="Calibri" w:hAnsi="Calibri" w:cs="Calibri"/>
          <w:sz w:val="24"/>
          <w:szCs w:val="24"/>
          <w:lang w:val="fr-FR" w:eastAsia="ar-SA"/>
        </w:rPr>
      </w:pPr>
      <w:r w:rsidRPr="00946AB6">
        <w:rPr>
          <w:rFonts w:ascii="Calibri" w:hAnsi="Calibri" w:cs="Calibri"/>
          <w:sz w:val="24"/>
          <w:szCs w:val="24"/>
          <w:lang w:val="fr-FR"/>
        </w:rPr>
        <w:t xml:space="preserve">Article </w:t>
      </w:r>
      <w:r w:rsidR="006D3160">
        <w:rPr>
          <w:rFonts w:ascii="Calibri" w:hAnsi="Calibri" w:cs="Calibri"/>
          <w:sz w:val="24"/>
          <w:szCs w:val="24"/>
          <w:lang w:val="fr-FR"/>
        </w:rPr>
        <w:t>13</w:t>
      </w:r>
      <w:r w:rsidRPr="00946AB6">
        <w:rPr>
          <w:rFonts w:ascii="Calibri" w:hAnsi="Calibri" w:cs="Calibri"/>
          <w:sz w:val="24"/>
          <w:szCs w:val="24"/>
          <w:lang w:val="fr-FR"/>
        </w:rPr>
        <w:t xml:space="preserve"> : Information des concurrents</w:t>
      </w:r>
    </w:p>
    <w:p w14:paraId="2A449381" w14:textId="77777777" w:rsidR="00F24DA9" w:rsidRPr="003749F8" w:rsidRDefault="00F24DA9" w:rsidP="0051051E">
      <w:pPr>
        <w:spacing w:after="120"/>
        <w:jc w:val="lowKashida"/>
        <w:rPr>
          <w:rFonts w:ascii="Calibri" w:hAnsi="Calibri" w:cs="Calibri"/>
          <w:sz w:val="24"/>
          <w:szCs w:val="24"/>
        </w:rPr>
      </w:pPr>
      <w:r w:rsidRPr="00946AB6">
        <w:rPr>
          <w:rFonts w:ascii="Calibri" w:hAnsi="Calibri" w:cs="Calibri"/>
          <w:sz w:val="24"/>
          <w:szCs w:val="24"/>
        </w:rPr>
        <w:t xml:space="preserve">Conformément aux dispositions de l’article </w:t>
      </w:r>
      <w:r w:rsidR="00B2774E">
        <w:rPr>
          <w:rFonts w:ascii="Calibri" w:hAnsi="Calibri" w:cs="Calibri"/>
          <w:sz w:val="24"/>
          <w:szCs w:val="24"/>
        </w:rPr>
        <w:t>25</w:t>
      </w:r>
      <w:r w:rsidRPr="00946AB6">
        <w:rPr>
          <w:rFonts w:ascii="Calibri" w:hAnsi="Calibri" w:cs="Calibri"/>
          <w:sz w:val="24"/>
          <w:szCs w:val="24"/>
        </w:rPr>
        <w:t xml:space="preserve"> du </w:t>
      </w:r>
      <w:r w:rsidR="00B2774E" w:rsidRPr="00B2774E">
        <w:rPr>
          <w:rFonts w:ascii="Calibri" w:hAnsi="Calibri" w:cs="Calibri"/>
          <w:sz w:val="24"/>
          <w:szCs w:val="24"/>
        </w:rPr>
        <w:t>Décret n°</w:t>
      </w:r>
      <w:r w:rsidR="003749F8">
        <w:rPr>
          <w:rFonts w:ascii="Calibri" w:hAnsi="Calibri" w:cs="Calibri"/>
          <w:sz w:val="24"/>
          <w:szCs w:val="24"/>
        </w:rPr>
        <w:t xml:space="preserve"> </w:t>
      </w:r>
      <w:r w:rsidR="00B2774E" w:rsidRPr="00B2774E">
        <w:rPr>
          <w:rFonts w:ascii="Calibri" w:hAnsi="Calibri" w:cs="Calibri"/>
          <w:sz w:val="24"/>
          <w:szCs w:val="24"/>
        </w:rPr>
        <w:t>2-22-431 précité</w:t>
      </w:r>
      <w:r w:rsidRPr="00946AB6">
        <w:rPr>
          <w:rFonts w:ascii="Calibri" w:hAnsi="Calibri" w:cs="Calibri"/>
          <w:sz w:val="24"/>
          <w:szCs w:val="24"/>
        </w:rPr>
        <w:t xml:space="preserve">, tout éclaircissement ou renseignement, fourni par le maître d'ouvrage à un concurrent à la demande de ce dernier, doit être communiqué le même jour et dans les mêmes conditions, aux autres concurrents ayant retiré ou ayant téléchargé le dossier d'appel d'offres et ce par lettre </w:t>
      </w:r>
      <w:r w:rsidR="003749F8" w:rsidRPr="003749F8">
        <w:rPr>
          <w:rFonts w:ascii="Calibri" w:hAnsi="Calibri" w:cs="Calibri"/>
          <w:sz w:val="24"/>
          <w:szCs w:val="24"/>
        </w:rPr>
        <w:t>transmise par tout moyen pouvant donner date certaine</w:t>
      </w:r>
      <w:r w:rsidRPr="00946AB6">
        <w:rPr>
          <w:rFonts w:ascii="Calibri" w:hAnsi="Calibri" w:cs="Calibri"/>
          <w:sz w:val="24"/>
          <w:szCs w:val="24"/>
        </w:rPr>
        <w:t>, Il est également mis à la disposition de tout autre concurrent dans le portail des marchés publics et communiqué aux membres de la commission d'appel d'offres.</w:t>
      </w:r>
      <w:r w:rsidRPr="003749F8">
        <w:rPr>
          <w:rFonts w:ascii="Calibri" w:hAnsi="Calibri" w:cs="Calibri"/>
          <w:sz w:val="24"/>
          <w:szCs w:val="24"/>
        </w:rPr>
        <w:t xml:space="preserve"> </w:t>
      </w:r>
    </w:p>
    <w:p w14:paraId="23DB82F9" w14:textId="77777777" w:rsidR="003749F8" w:rsidRPr="003749F8" w:rsidRDefault="003749F8" w:rsidP="0051051E">
      <w:pPr>
        <w:spacing w:after="120"/>
        <w:jc w:val="lowKashida"/>
        <w:rPr>
          <w:rFonts w:ascii="Calibri" w:hAnsi="Calibri" w:cs="Calibri"/>
          <w:sz w:val="24"/>
          <w:szCs w:val="24"/>
        </w:rPr>
      </w:pPr>
      <w:r w:rsidRPr="003749F8">
        <w:rPr>
          <w:rFonts w:ascii="Calibri" w:hAnsi="Calibri" w:cs="Calibri"/>
          <w:sz w:val="24"/>
          <w:szCs w:val="24"/>
        </w:rPr>
        <w:t>Toute demande des éclaircissements ou renseignements n’est recevable que si elle parvient au maître d’ouvrage au moins sept jours avant la date prévue pour la séance d’ouverture des plis.</w:t>
      </w:r>
    </w:p>
    <w:p w14:paraId="373C4C65" w14:textId="77777777" w:rsidR="003749F8" w:rsidRPr="003749F8" w:rsidRDefault="003749F8" w:rsidP="003749F8">
      <w:pPr>
        <w:spacing w:before="120" w:after="120"/>
        <w:jc w:val="lowKashida"/>
        <w:rPr>
          <w:rFonts w:ascii="Calibri" w:hAnsi="Calibri" w:cs="Calibri"/>
          <w:sz w:val="24"/>
          <w:szCs w:val="24"/>
        </w:rPr>
      </w:pPr>
      <w:r w:rsidRPr="003749F8">
        <w:rPr>
          <w:rFonts w:ascii="Calibri" w:hAnsi="Calibri" w:cs="Calibri"/>
          <w:sz w:val="24"/>
          <w:szCs w:val="24"/>
        </w:rPr>
        <w:t>Le maître d’ouvrage doit répondre, dans les mêmes formes, à toute demande d’information ou d’éclaircissement reçue, au plus tard trois jours avant la date prévue pour la séance d’ouverture des plis</w:t>
      </w:r>
      <w:r>
        <w:rPr>
          <w:rFonts w:ascii="Calibri" w:hAnsi="Calibri" w:cs="Calibri"/>
          <w:sz w:val="24"/>
          <w:szCs w:val="24"/>
        </w:rPr>
        <w:t>.</w:t>
      </w:r>
    </w:p>
    <w:p w14:paraId="1F4B928A" w14:textId="77777777" w:rsidR="00F24DA9" w:rsidRPr="00946AB6" w:rsidRDefault="00F24DA9" w:rsidP="006D3160">
      <w:pPr>
        <w:pStyle w:val="ar"/>
        <w:tabs>
          <w:tab w:val="clear" w:pos="860"/>
        </w:tabs>
        <w:spacing w:before="120" w:after="120" w:line="240" w:lineRule="auto"/>
        <w:ind w:left="0" w:right="102" w:firstLine="0"/>
        <w:jc w:val="left"/>
        <w:rPr>
          <w:rFonts w:ascii="Calibri" w:hAnsi="Calibri" w:cs="Calibri"/>
          <w:sz w:val="24"/>
          <w:szCs w:val="24"/>
          <w:lang w:val="fr-FR"/>
        </w:rPr>
      </w:pPr>
      <w:r w:rsidRPr="00946AB6">
        <w:rPr>
          <w:rFonts w:ascii="Calibri" w:hAnsi="Calibri" w:cs="Calibri"/>
          <w:sz w:val="24"/>
          <w:szCs w:val="24"/>
          <w:lang w:val="fr-FR"/>
        </w:rPr>
        <w:t xml:space="preserve">Article </w:t>
      </w:r>
      <w:r w:rsidR="006D3160">
        <w:rPr>
          <w:rFonts w:ascii="Calibri" w:hAnsi="Calibri" w:cs="Calibri"/>
          <w:sz w:val="24"/>
          <w:szCs w:val="24"/>
          <w:lang w:val="fr-FR"/>
        </w:rPr>
        <w:t>14</w:t>
      </w:r>
      <w:r w:rsidRPr="00946AB6">
        <w:rPr>
          <w:rFonts w:ascii="Calibri" w:hAnsi="Calibri" w:cs="Calibri"/>
          <w:sz w:val="24"/>
          <w:szCs w:val="24"/>
          <w:lang w:val="fr-FR"/>
        </w:rPr>
        <w:t> : Monnaie dans laquelle est exprimé le prix des offres</w:t>
      </w:r>
    </w:p>
    <w:p w14:paraId="3141756D" w14:textId="77777777" w:rsidR="00801032" w:rsidRDefault="00F24DA9" w:rsidP="0051051E">
      <w:pPr>
        <w:pStyle w:val="Corpsdetexte3"/>
        <w:jc w:val="both"/>
        <w:rPr>
          <w:rFonts w:ascii="Calibri" w:hAnsi="Calibri" w:cs="Calibri"/>
          <w:sz w:val="24"/>
          <w:szCs w:val="24"/>
        </w:rPr>
      </w:pPr>
      <w:r w:rsidRPr="00FA7172">
        <w:rPr>
          <w:rFonts w:ascii="Calibri" w:hAnsi="Calibri" w:cs="Calibri"/>
          <w:sz w:val="24"/>
          <w:szCs w:val="24"/>
        </w:rPr>
        <w:t xml:space="preserve">La monnaie dans laquelle le prix des offres doit être formulé est exprimée en dirham marocain. </w:t>
      </w:r>
    </w:p>
    <w:p w14:paraId="3742A067" w14:textId="77777777" w:rsidR="00F24DA9" w:rsidRPr="00946AB6" w:rsidRDefault="00F24DA9" w:rsidP="00801032">
      <w:pPr>
        <w:pStyle w:val="ar"/>
        <w:tabs>
          <w:tab w:val="clear" w:pos="860"/>
        </w:tabs>
        <w:spacing w:before="60" w:after="60" w:line="240" w:lineRule="auto"/>
        <w:ind w:left="0" w:right="0" w:firstLine="0"/>
        <w:jc w:val="left"/>
        <w:rPr>
          <w:rFonts w:ascii="Calibri" w:hAnsi="Calibri" w:cs="Calibri"/>
          <w:sz w:val="24"/>
          <w:szCs w:val="24"/>
          <w:lang w:val="fr-FR"/>
        </w:rPr>
      </w:pPr>
      <w:r w:rsidRPr="00946AB6">
        <w:rPr>
          <w:rFonts w:ascii="Calibri" w:hAnsi="Calibri" w:cs="Calibri"/>
          <w:sz w:val="24"/>
          <w:szCs w:val="24"/>
          <w:lang w:val="fr-FR"/>
        </w:rPr>
        <w:t xml:space="preserve">Article </w:t>
      </w:r>
      <w:r w:rsidR="006D3160">
        <w:rPr>
          <w:rFonts w:ascii="Calibri" w:hAnsi="Calibri" w:cs="Calibri"/>
          <w:sz w:val="24"/>
          <w:szCs w:val="24"/>
          <w:lang w:val="fr-FR"/>
        </w:rPr>
        <w:t>15</w:t>
      </w:r>
      <w:r w:rsidRPr="00946AB6">
        <w:rPr>
          <w:rFonts w:ascii="Calibri" w:hAnsi="Calibri" w:cs="Calibri"/>
          <w:sz w:val="24"/>
          <w:szCs w:val="24"/>
          <w:lang w:val="fr-FR"/>
        </w:rPr>
        <w:t xml:space="preserve"> : </w:t>
      </w:r>
      <w:r w:rsidR="00E07C96" w:rsidRPr="00E07C96">
        <w:rPr>
          <w:rFonts w:ascii="Calibri" w:hAnsi="Calibri" w:cs="Calibri"/>
          <w:sz w:val="24"/>
          <w:szCs w:val="24"/>
          <w:lang w:val="fr-FR"/>
        </w:rPr>
        <w:t>Langues d’établissement des pièces des offres</w:t>
      </w:r>
    </w:p>
    <w:p w14:paraId="1210660A" w14:textId="77777777" w:rsidR="00E07C96" w:rsidRPr="00E07C96" w:rsidRDefault="00E07C96" w:rsidP="003749F8">
      <w:pPr>
        <w:jc w:val="both"/>
        <w:rPr>
          <w:rFonts w:ascii="Calibri" w:hAnsi="Calibri" w:cs="Calibri"/>
          <w:sz w:val="24"/>
          <w:szCs w:val="24"/>
        </w:rPr>
      </w:pPr>
      <w:r w:rsidRPr="00E07C96">
        <w:rPr>
          <w:rFonts w:ascii="Calibri" w:hAnsi="Calibri" w:cs="Calibri"/>
          <w:sz w:val="24"/>
          <w:szCs w:val="24"/>
        </w:rPr>
        <w:t>Tous les documents relatifs à la réponse au présent appel d’offres et tous les textes, mémoires ou note relatifs à l’exécution du marché seront établis en langue française ou arabe, à l’exception de la documentation technique qui peut être établie en langue française ou anglaise.</w:t>
      </w:r>
    </w:p>
    <w:p w14:paraId="1A274036" w14:textId="77777777" w:rsidR="00F24DA9" w:rsidRPr="00946AB6" w:rsidRDefault="00F24DA9" w:rsidP="006D3160">
      <w:pPr>
        <w:pStyle w:val="ar"/>
        <w:tabs>
          <w:tab w:val="clear" w:pos="860"/>
        </w:tabs>
        <w:spacing w:before="120" w:after="120" w:line="240" w:lineRule="auto"/>
        <w:ind w:left="0" w:right="102" w:firstLine="0"/>
        <w:jc w:val="left"/>
        <w:rPr>
          <w:rFonts w:ascii="Calibri" w:hAnsi="Calibri" w:cs="Calibri"/>
          <w:sz w:val="24"/>
          <w:szCs w:val="24"/>
          <w:lang w:val="fr-FR" w:eastAsia="ar-SA"/>
        </w:rPr>
      </w:pPr>
      <w:r w:rsidRPr="00946AB6">
        <w:rPr>
          <w:rFonts w:ascii="Calibri" w:hAnsi="Calibri" w:cs="Calibri"/>
          <w:sz w:val="24"/>
          <w:szCs w:val="24"/>
          <w:lang w:val="fr-FR"/>
        </w:rPr>
        <w:t xml:space="preserve">Article </w:t>
      </w:r>
      <w:r w:rsidR="006D3160">
        <w:rPr>
          <w:rFonts w:ascii="Calibri" w:hAnsi="Calibri" w:cs="Calibri"/>
          <w:sz w:val="24"/>
          <w:szCs w:val="24"/>
          <w:lang w:val="fr-FR"/>
        </w:rPr>
        <w:t>16</w:t>
      </w:r>
      <w:r w:rsidRPr="00946AB6">
        <w:rPr>
          <w:rFonts w:ascii="Calibri" w:hAnsi="Calibri" w:cs="Calibri"/>
          <w:sz w:val="24"/>
          <w:szCs w:val="24"/>
          <w:lang w:val="fr-FR"/>
        </w:rPr>
        <w:t xml:space="preserve"> : Délai de validité des offres</w:t>
      </w:r>
    </w:p>
    <w:p w14:paraId="6ED72265" w14:textId="77777777" w:rsidR="00F24DA9" w:rsidRDefault="00F24DA9" w:rsidP="00200AFA">
      <w:pPr>
        <w:jc w:val="both"/>
        <w:rPr>
          <w:rFonts w:ascii="Calibri" w:hAnsi="Calibri" w:cs="Calibri"/>
          <w:bCs/>
          <w:sz w:val="24"/>
          <w:szCs w:val="24"/>
        </w:rPr>
      </w:pPr>
      <w:r w:rsidRPr="00946AB6">
        <w:rPr>
          <w:rFonts w:ascii="Calibri" w:hAnsi="Calibri" w:cs="Calibri"/>
          <w:sz w:val="24"/>
          <w:szCs w:val="24"/>
        </w:rPr>
        <w:t xml:space="preserve">Conformément aux dispositions de l’article </w:t>
      </w:r>
      <w:r w:rsidR="003749F8">
        <w:rPr>
          <w:rFonts w:ascii="Calibri" w:hAnsi="Calibri" w:cs="Calibri"/>
          <w:sz w:val="24"/>
          <w:szCs w:val="24"/>
        </w:rPr>
        <w:t>36</w:t>
      </w:r>
      <w:r w:rsidRPr="00946AB6">
        <w:rPr>
          <w:rFonts w:ascii="Calibri" w:hAnsi="Calibri" w:cs="Calibri"/>
          <w:sz w:val="24"/>
          <w:szCs w:val="24"/>
        </w:rPr>
        <w:t xml:space="preserve"> du </w:t>
      </w:r>
      <w:r w:rsidR="00200AFA" w:rsidRPr="00200AFA">
        <w:rPr>
          <w:rFonts w:ascii="Calibri" w:hAnsi="Calibri" w:cs="Calibri"/>
          <w:color w:val="000000"/>
          <w:sz w:val="24"/>
          <w:szCs w:val="24"/>
        </w:rPr>
        <w:t xml:space="preserve">Décret n° 2-22-431 </w:t>
      </w:r>
      <w:r w:rsidRPr="00946AB6">
        <w:rPr>
          <w:rFonts w:ascii="Calibri" w:hAnsi="Calibri" w:cs="Calibri"/>
          <w:sz w:val="24"/>
          <w:szCs w:val="24"/>
        </w:rPr>
        <w:t>précité,</w:t>
      </w:r>
      <w:r w:rsidRPr="00946AB6">
        <w:rPr>
          <w:rFonts w:ascii="Calibri" w:hAnsi="Calibri" w:cs="Calibri"/>
          <w:bCs/>
          <w:sz w:val="24"/>
          <w:szCs w:val="24"/>
        </w:rPr>
        <w:t xml:space="preserve"> les concurrents resteront engagés par leurs offres pendant un délai de soixante </w:t>
      </w:r>
      <w:r w:rsidRPr="00FB383D">
        <w:rPr>
          <w:rFonts w:ascii="Calibri" w:hAnsi="Calibri" w:cs="Calibri"/>
          <w:b/>
          <w:sz w:val="24"/>
          <w:szCs w:val="24"/>
        </w:rPr>
        <w:t>(</w:t>
      </w:r>
      <w:r w:rsidR="00200AFA" w:rsidRPr="00FB383D">
        <w:rPr>
          <w:rFonts w:ascii="Calibri" w:hAnsi="Calibri" w:cs="Calibri"/>
          <w:b/>
          <w:sz w:val="24"/>
          <w:szCs w:val="24"/>
        </w:rPr>
        <w:t>60</w:t>
      </w:r>
      <w:r w:rsidRPr="00FB383D">
        <w:rPr>
          <w:rFonts w:ascii="Calibri" w:hAnsi="Calibri" w:cs="Calibri"/>
          <w:b/>
          <w:sz w:val="24"/>
          <w:szCs w:val="24"/>
        </w:rPr>
        <w:t>) jours</w:t>
      </w:r>
      <w:r w:rsidRPr="00946AB6">
        <w:rPr>
          <w:rFonts w:ascii="Calibri" w:hAnsi="Calibri" w:cs="Calibri"/>
          <w:bCs/>
          <w:sz w:val="24"/>
          <w:szCs w:val="24"/>
        </w:rPr>
        <w:t xml:space="preserve">, à compter de la date de la séance d'ouverture des plis.  </w:t>
      </w:r>
    </w:p>
    <w:p w14:paraId="4E4F612B" w14:textId="77777777" w:rsidR="006B5720" w:rsidRPr="006B5720" w:rsidRDefault="00A705CD" w:rsidP="00A705CD">
      <w:pPr>
        <w:pStyle w:val="ar"/>
        <w:tabs>
          <w:tab w:val="clear" w:pos="860"/>
        </w:tabs>
        <w:spacing w:before="120" w:after="120" w:line="240" w:lineRule="auto"/>
        <w:ind w:left="0" w:right="102" w:firstLine="0"/>
        <w:jc w:val="left"/>
        <w:rPr>
          <w:rFonts w:ascii="Calibri" w:hAnsi="Calibri" w:cs="Calibri"/>
          <w:sz w:val="24"/>
          <w:szCs w:val="24"/>
          <w:lang w:val="fr-FR"/>
        </w:rPr>
      </w:pPr>
      <w:bookmarkStart w:id="12" w:name="m_394418899936418324__Toc148436061"/>
      <w:bookmarkStart w:id="13" w:name="m_394418899936418324__Toc146724437"/>
      <w:bookmarkEnd w:id="12"/>
      <w:r>
        <w:rPr>
          <w:rFonts w:ascii="Calibri" w:hAnsi="Calibri" w:cs="Calibri"/>
          <w:sz w:val="24"/>
          <w:szCs w:val="24"/>
          <w:lang w:val="fr-FR"/>
        </w:rPr>
        <w:t xml:space="preserve">Article </w:t>
      </w:r>
      <w:r w:rsidR="006B5720">
        <w:rPr>
          <w:rFonts w:ascii="Calibri" w:hAnsi="Calibri" w:cs="Calibri"/>
          <w:sz w:val="24"/>
          <w:szCs w:val="24"/>
          <w:lang w:val="fr-FR"/>
        </w:rPr>
        <w:t>17</w:t>
      </w:r>
      <w:r w:rsidR="006B5720" w:rsidRPr="006B5720">
        <w:rPr>
          <w:rFonts w:ascii="Calibri" w:hAnsi="Calibri" w:cs="Calibri"/>
          <w:sz w:val="24"/>
          <w:szCs w:val="24"/>
          <w:lang w:val="fr-FR"/>
        </w:rPr>
        <w:t xml:space="preserve"> : </w:t>
      </w:r>
      <w:r w:rsidR="006B5720">
        <w:rPr>
          <w:rFonts w:ascii="Calibri" w:hAnsi="Calibri" w:cs="Calibri"/>
          <w:sz w:val="24"/>
          <w:szCs w:val="24"/>
          <w:lang w:val="fr-FR"/>
        </w:rPr>
        <w:t>P</w:t>
      </w:r>
      <w:r w:rsidR="006B5720" w:rsidRPr="006B5720">
        <w:rPr>
          <w:rFonts w:ascii="Calibri" w:hAnsi="Calibri" w:cs="Calibri"/>
          <w:sz w:val="24"/>
          <w:szCs w:val="24"/>
          <w:lang w:val="fr-FR"/>
        </w:rPr>
        <w:t xml:space="preserve">référence nationale </w:t>
      </w:r>
      <w:bookmarkEnd w:id="13"/>
      <w:r w:rsidR="006B5720" w:rsidRPr="006B5720">
        <w:rPr>
          <w:rFonts w:ascii="Calibri" w:hAnsi="Calibri" w:cs="Calibri"/>
          <w:sz w:val="24"/>
          <w:szCs w:val="24"/>
          <w:lang w:val="fr-FR"/>
        </w:rPr>
        <w:t> </w:t>
      </w:r>
    </w:p>
    <w:p w14:paraId="564F9ECA" w14:textId="77777777" w:rsidR="006B5720" w:rsidRPr="006B5720" w:rsidRDefault="006B5720" w:rsidP="006B5720">
      <w:pPr>
        <w:jc w:val="both"/>
        <w:rPr>
          <w:rFonts w:ascii="Calibri" w:hAnsi="Calibri" w:cs="Calibri"/>
          <w:sz w:val="24"/>
          <w:szCs w:val="24"/>
        </w:rPr>
      </w:pPr>
      <w:r w:rsidRPr="006B5720">
        <w:rPr>
          <w:rFonts w:ascii="Calibri" w:hAnsi="Calibri" w:cs="Calibri"/>
          <w:sz w:val="24"/>
          <w:szCs w:val="24"/>
        </w:rPr>
        <w:lastRenderedPageBreak/>
        <w:t>Conformément aux dispositions de l'article 147 du décret n° 2-22-431 précité, les concurrents non installés au Maroc soumissionnent aux marchés de travaux, de fournitures ou de services, une préférence est accordée, lors de l’évaluation des offres financières, aux offres présentées par les concurrents installés au Maroc, sous réserve du respect des engagements pris dans le cadre d’accords internationaux dûment ratifiés par le Royaume du Maroc.</w:t>
      </w:r>
    </w:p>
    <w:p w14:paraId="478B8200" w14:textId="77777777" w:rsidR="006B5720" w:rsidRPr="006B5720" w:rsidRDefault="006B5720" w:rsidP="006B5720">
      <w:pPr>
        <w:jc w:val="both"/>
        <w:rPr>
          <w:rFonts w:ascii="Calibri" w:hAnsi="Calibri" w:cs="Calibri"/>
          <w:sz w:val="24"/>
          <w:szCs w:val="24"/>
        </w:rPr>
      </w:pPr>
      <w:r w:rsidRPr="006B5720">
        <w:rPr>
          <w:rFonts w:ascii="Calibri" w:hAnsi="Calibri" w:cs="Calibri"/>
          <w:sz w:val="24"/>
          <w:szCs w:val="24"/>
        </w:rPr>
        <w:t>A cet effet, le montant de l’offre financière présentée par le concurrent non installé au Maroc est :</w:t>
      </w:r>
    </w:p>
    <w:p w14:paraId="4E0712F0" w14:textId="77777777" w:rsidR="006B5720" w:rsidRPr="006B5720" w:rsidRDefault="006B5720" w:rsidP="006B5720">
      <w:pPr>
        <w:jc w:val="both"/>
        <w:rPr>
          <w:rFonts w:ascii="Calibri" w:hAnsi="Calibri" w:cs="Calibri"/>
          <w:sz w:val="24"/>
          <w:szCs w:val="24"/>
        </w:rPr>
      </w:pPr>
      <w:r w:rsidRPr="006B5720">
        <w:rPr>
          <w:rFonts w:ascii="Calibri" w:hAnsi="Calibri" w:cs="Calibri"/>
          <w:sz w:val="24"/>
          <w:szCs w:val="24"/>
        </w:rPr>
        <w:t>- minoré d’un pourcentage fixé à quinze pour cent (15%), lorsque le montant de cette offre est le plus proche par défaut du prix de référence et qu’il existe des offres présentées par des concurrents installés au Maroc inférieures à ce prix de référence ;</w:t>
      </w:r>
    </w:p>
    <w:p w14:paraId="006E7255" w14:textId="77777777" w:rsidR="006B5720" w:rsidRPr="006B5720" w:rsidRDefault="006B5720" w:rsidP="006B5720">
      <w:pPr>
        <w:jc w:val="both"/>
        <w:rPr>
          <w:rFonts w:ascii="Calibri" w:hAnsi="Calibri" w:cs="Calibri"/>
          <w:sz w:val="24"/>
          <w:szCs w:val="24"/>
        </w:rPr>
      </w:pPr>
      <w:r w:rsidRPr="006B5720">
        <w:rPr>
          <w:rFonts w:ascii="Calibri" w:hAnsi="Calibri" w:cs="Calibri"/>
          <w:sz w:val="24"/>
          <w:szCs w:val="24"/>
        </w:rPr>
        <w:t>- majoré d’un pourcentage fixé à quinze pour cent (15%), lorsque le montant de cette offre est le plus proche par excès du prix de référence, en cas d’absence d’offres inférieures à ce prix de référence ;</w:t>
      </w:r>
    </w:p>
    <w:p w14:paraId="2824E4FF" w14:textId="77777777" w:rsidR="006B5720" w:rsidRPr="006B5720" w:rsidRDefault="006B5720" w:rsidP="00200AFA">
      <w:pPr>
        <w:jc w:val="both"/>
        <w:rPr>
          <w:rFonts w:ascii="Calibri" w:hAnsi="Calibri" w:cs="Calibri"/>
          <w:sz w:val="24"/>
          <w:szCs w:val="24"/>
        </w:rPr>
      </w:pPr>
      <w:r w:rsidRPr="006B5720">
        <w:rPr>
          <w:rFonts w:ascii="Calibri" w:hAnsi="Calibri" w:cs="Calibri"/>
          <w:sz w:val="24"/>
          <w:szCs w:val="24"/>
        </w:rPr>
        <w:t>- majoré d’un pourcentage fixé à quinze pour cent (15%), lorsque le montant de cette offre est le plus proche par défaut du prix de référence, dans le cas où les offres présentées par les concurrents installés au Maroc sont supérieures à ce prix de référence.</w:t>
      </w:r>
    </w:p>
    <w:p w14:paraId="2A71D45E" w14:textId="77777777" w:rsidR="00F24DA9" w:rsidRPr="00946AB6" w:rsidRDefault="00F24DA9" w:rsidP="006D3160">
      <w:pPr>
        <w:pStyle w:val="ar"/>
        <w:tabs>
          <w:tab w:val="clear" w:pos="860"/>
        </w:tabs>
        <w:spacing w:before="120" w:after="120" w:line="240" w:lineRule="auto"/>
        <w:ind w:left="0" w:right="102" w:firstLine="0"/>
        <w:jc w:val="left"/>
        <w:rPr>
          <w:rFonts w:ascii="Calibri" w:hAnsi="Calibri" w:cs="Calibri"/>
          <w:sz w:val="24"/>
          <w:szCs w:val="24"/>
          <w:lang w:val="fr-FR" w:eastAsia="ar-SA"/>
        </w:rPr>
      </w:pPr>
      <w:r w:rsidRPr="00946AB6">
        <w:rPr>
          <w:rFonts w:ascii="Calibri" w:hAnsi="Calibri" w:cs="Calibri"/>
          <w:sz w:val="24"/>
          <w:szCs w:val="24"/>
          <w:lang w:val="fr-FR"/>
        </w:rPr>
        <w:t xml:space="preserve">Article </w:t>
      </w:r>
      <w:r w:rsidR="006B5720">
        <w:rPr>
          <w:rFonts w:ascii="Calibri" w:hAnsi="Calibri" w:cs="Calibri"/>
          <w:sz w:val="24"/>
          <w:szCs w:val="24"/>
          <w:lang w:val="fr-FR"/>
        </w:rPr>
        <w:t>18</w:t>
      </w:r>
      <w:r w:rsidRPr="00946AB6">
        <w:rPr>
          <w:rFonts w:ascii="Calibri" w:hAnsi="Calibri" w:cs="Calibri"/>
          <w:sz w:val="24"/>
          <w:szCs w:val="24"/>
          <w:lang w:val="fr-FR"/>
        </w:rPr>
        <w:t xml:space="preserve"> : </w:t>
      </w:r>
      <w:r w:rsidR="00DE04FC" w:rsidRPr="00DE04FC">
        <w:rPr>
          <w:rFonts w:ascii="Calibri" w:hAnsi="Calibri" w:cs="Calibri"/>
          <w:sz w:val="24"/>
          <w:szCs w:val="24"/>
          <w:lang w:val="fr-FR"/>
        </w:rPr>
        <w:t>Examen du dossier administratif, technique</w:t>
      </w:r>
      <w:r w:rsidR="00DE04FC">
        <w:rPr>
          <w:rFonts w:ascii="Calibri" w:hAnsi="Calibri" w:cs="Calibri"/>
          <w:sz w:val="24"/>
          <w:szCs w:val="24"/>
          <w:lang w:val="fr-FR"/>
        </w:rPr>
        <w:t xml:space="preserve">, </w:t>
      </w:r>
      <w:r w:rsidR="00DE04FC" w:rsidRPr="00DE04FC">
        <w:rPr>
          <w:rFonts w:ascii="Calibri" w:hAnsi="Calibri" w:cs="Calibri"/>
          <w:sz w:val="24"/>
          <w:szCs w:val="24"/>
          <w:lang w:val="fr-FR"/>
        </w:rPr>
        <w:t>et de la documentation technique</w:t>
      </w:r>
    </w:p>
    <w:p w14:paraId="6BECF54C" w14:textId="77777777" w:rsidR="00F24DA9" w:rsidRPr="00946AB6" w:rsidRDefault="00F24DA9" w:rsidP="00DB4221">
      <w:pPr>
        <w:spacing w:before="120" w:after="120"/>
        <w:jc w:val="both"/>
        <w:rPr>
          <w:rFonts w:ascii="Calibri" w:hAnsi="Calibri" w:cs="Calibri"/>
          <w:sz w:val="24"/>
          <w:szCs w:val="24"/>
        </w:rPr>
      </w:pPr>
      <w:r w:rsidRPr="00946AB6">
        <w:rPr>
          <w:rFonts w:ascii="Calibri" w:hAnsi="Calibri" w:cs="Calibri"/>
          <w:sz w:val="24"/>
          <w:szCs w:val="24"/>
        </w:rPr>
        <w:t xml:space="preserve">L'examen des offres sera effectué par une commission désignée à cet effet conformément à l'article </w:t>
      </w:r>
      <w:r w:rsidR="00200AFA">
        <w:rPr>
          <w:rFonts w:ascii="Calibri" w:hAnsi="Calibri" w:cs="Calibri"/>
          <w:sz w:val="24"/>
          <w:szCs w:val="24"/>
        </w:rPr>
        <w:t>38</w:t>
      </w:r>
      <w:r w:rsidR="00BE3956">
        <w:rPr>
          <w:rFonts w:ascii="Calibri" w:hAnsi="Calibri" w:cs="Calibri"/>
          <w:sz w:val="24"/>
          <w:szCs w:val="24"/>
        </w:rPr>
        <w:t xml:space="preserve"> </w:t>
      </w:r>
      <w:r w:rsidR="00BE3956" w:rsidRPr="00DB4221">
        <w:rPr>
          <w:rFonts w:ascii="Calibri" w:hAnsi="Calibri" w:cs="Calibri"/>
          <w:sz w:val="24"/>
          <w:szCs w:val="24"/>
        </w:rPr>
        <w:t xml:space="preserve">et </w:t>
      </w:r>
      <w:r w:rsidR="003E637C" w:rsidRPr="00DB4221">
        <w:rPr>
          <w:rFonts w:ascii="Calibri" w:hAnsi="Calibri" w:cs="Calibri"/>
          <w:sz w:val="24"/>
          <w:szCs w:val="24"/>
        </w:rPr>
        <w:t xml:space="preserve">au </w:t>
      </w:r>
      <w:r w:rsidR="00BE3956" w:rsidRPr="00DB4221">
        <w:rPr>
          <w:rFonts w:ascii="Calibri" w:hAnsi="Calibri" w:cs="Calibri"/>
          <w:sz w:val="24"/>
          <w:szCs w:val="24"/>
        </w:rPr>
        <w:t>paragraphe I de l’article 19</w:t>
      </w:r>
      <w:r w:rsidR="00DB4221">
        <w:rPr>
          <w:rFonts w:ascii="Calibri" w:hAnsi="Calibri" w:cs="Calibri"/>
          <w:sz w:val="24"/>
          <w:szCs w:val="24"/>
        </w:rPr>
        <w:t xml:space="preserve"> </w:t>
      </w:r>
      <w:r w:rsidRPr="00946AB6">
        <w:rPr>
          <w:rFonts w:ascii="Calibri" w:hAnsi="Calibri" w:cs="Calibri"/>
          <w:sz w:val="24"/>
          <w:szCs w:val="24"/>
        </w:rPr>
        <w:t xml:space="preserve">du </w:t>
      </w:r>
      <w:r w:rsidR="00200AFA" w:rsidRPr="00DB4221">
        <w:rPr>
          <w:rFonts w:ascii="Calibri" w:hAnsi="Calibri" w:cs="Calibri"/>
          <w:sz w:val="24"/>
          <w:szCs w:val="24"/>
        </w:rPr>
        <w:t xml:space="preserve">Décret n° 2-22-431 </w:t>
      </w:r>
      <w:r w:rsidRPr="00946AB6">
        <w:rPr>
          <w:rFonts w:ascii="Calibri" w:hAnsi="Calibri" w:cs="Calibri"/>
          <w:sz w:val="24"/>
          <w:szCs w:val="24"/>
        </w:rPr>
        <w:t xml:space="preserve">précité. </w:t>
      </w:r>
    </w:p>
    <w:p w14:paraId="7C8B5051" w14:textId="77777777" w:rsidR="00F24DA9" w:rsidRDefault="00F24DA9" w:rsidP="00200AFA">
      <w:pPr>
        <w:spacing w:before="120" w:after="120"/>
        <w:jc w:val="both"/>
        <w:rPr>
          <w:rFonts w:ascii="Calibri" w:hAnsi="Calibri" w:cs="Calibri"/>
          <w:sz w:val="24"/>
          <w:szCs w:val="24"/>
        </w:rPr>
      </w:pPr>
      <w:r w:rsidRPr="00946AB6">
        <w:rPr>
          <w:rFonts w:ascii="Calibri" w:hAnsi="Calibri" w:cs="Calibri"/>
          <w:sz w:val="24"/>
          <w:szCs w:val="24"/>
        </w:rPr>
        <w:t>Cette commission apprécie les capacités financières et techniques en rapport avec la nature et l'importance des prestations objet du présent appel d'offres et au vu des éléments contenus da</w:t>
      </w:r>
      <w:r w:rsidR="00DE04FC">
        <w:rPr>
          <w:rFonts w:ascii="Calibri" w:hAnsi="Calibri" w:cs="Calibri"/>
          <w:sz w:val="24"/>
          <w:szCs w:val="24"/>
        </w:rPr>
        <w:t>ns les dossiers administratif,</w:t>
      </w:r>
      <w:r w:rsidRPr="00946AB6">
        <w:rPr>
          <w:rFonts w:ascii="Calibri" w:hAnsi="Calibri" w:cs="Calibri"/>
          <w:sz w:val="24"/>
          <w:szCs w:val="24"/>
        </w:rPr>
        <w:t xml:space="preserve"> technique</w:t>
      </w:r>
      <w:r w:rsidR="00DE04FC">
        <w:rPr>
          <w:rFonts w:ascii="Calibri" w:hAnsi="Calibri" w:cs="Calibri"/>
          <w:sz w:val="24"/>
          <w:szCs w:val="24"/>
        </w:rPr>
        <w:t xml:space="preserve"> et additif</w:t>
      </w:r>
      <w:r w:rsidRPr="00946AB6">
        <w:rPr>
          <w:rFonts w:ascii="Calibri" w:hAnsi="Calibri" w:cs="Calibri"/>
          <w:sz w:val="24"/>
          <w:szCs w:val="24"/>
        </w:rPr>
        <w:t xml:space="preserve"> de chaque concurrent conformément aux dispositions de l'article </w:t>
      </w:r>
      <w:r w:rsidR="00200AFA">
        <w:rPr>
          <w:rFonts w:ascii="Calibri" w:hAnsi="Calibri" w:cs="Calibri"/>
          <w:sz w:val="24"/>
          <w:szCs w:val="24"/>
        </w:rPr>
        <w:t>39</w:t>
      </w:r>
      <w:r w:rsidR="00FC7FFC">
        <w:rPr>
          <w:rFonts w:ascii="Calibri" w:hAnsi="Calibri" w:cs="Calibri"/>
          <w:sz w:val="24"/>
          <w:szCs w:val="24"/>
        </w:rPr>
        <w:t xml:space="preserve"> et </w:t>
      </w:r>
      <w:r w:rsidR="00200AFA">
        <w:rPr>
          <w:rFonts w:ascii="Calibri" w:hAnsi="Calibri" w:cs="Calibri"/>
          <w:sz w:val="24"/>
          <w:szCs w:val="24"/>
        </w:rPr>
        <w:t>40</w:t>
      </w:r>
      <w:r w:rsidRPr="00946AB6">
        <w:rPr>
          <w:rFonts w:ascii="Calibri" w:hAnsi="Calibri" w:cs="Calibri"/>
          <w:sz w:val="24"/>
          <w:szCs w:val="24"/>
        </w:rPr>
        <w:t xml:space="preserve"> du </w:t>
      </w:r>
      <w:r w:rsidR="00200AFA" w:rsidRPr="00200AFA">
        <w:rPr>
          <w:rFonts w:ascii="Calibri" w:hAnsi="Calibri" w:cs="Calibri"/>
          <w:color w:val="000000"/>
          <w:sz w:val="24"/>
          <w:szCs w:val="24"/>
        </w:rPr>
        <w:t xml:space="preserve">Décret n° 2-22-431 </w:t>
      </w:r>
      <w:r w:rsidRPr="00946AB6">
        <w:rPr>
          <w:rFonts w:ascii="Calibri" w:hAnsi="Calibri" w:cs="Calibri"/>
          <w:sz w:val="24"/>
          <w:szCs w:val="24"/>
        </w:rPr>
        <w:t>précité.</w:t>
      </w:r>
    </w:p>
    <w:p w14:paraId="079524A5" w14:textId="77777777" w:rsidR="00E84468" w:rsidRDefault="00E84468" w:rsidP="00200AFA">
      <w:pPr>
        <w:spacing w:before="120" w:after="120"/>
        <w:jc w:val="both"/>
        <w:rPr>
          <w:rFonts w:ascii="Calibri" w:hAnsi="Calibri" w:cs="Calibri"/>
          <w:b/>
          <w:bCs/>
          <w:sz w:val="24"/>
          <w:szCs w:val="24"/>
          <w:u w:val="single"/>
          <w:vertAlign w:val="subscript"/>
        </w:rPr>
      </w:pPr>
      <w:r w:rsidRPr="00E84468">
        <w:rPr>
          <w:rFonts w:ascii="Calibri" w:hAnsi="Calibri" w:cs="Calibri"/>
          <w:b/>
          <w:bCs/>
          <w:sz w:val="24"/>
          <w:szCs w:val="24"/>
          <w:u w:val="single"/>
        </w:rPr>
        <w:t xml:space="preserve">Évaluation de l’offre technique </w:t>
      </w:r>
      <w:proofErr w:type="spellStart"/>
      <w:r w:rsidRPr="00E84468">
        <w:rPr>
          <w:rFonts w:ascii="Calibri" w:hAnsi="Calibri" w:cs="Calibri"/>
          <w:b/>
          <w:bCs/>
          <w:sz w:val="24"/>
          <w:szCs w:val="24"/>
          <w:u w:val="single"/>
        </w:rPr>
        <w:t>NT</w:t>
      </w:r>
      <w:r w:rsidRPr="00E84468">
        <w:rPr>
          <w:rFonts w:ascii="Calibri" w:hAnsi="Calibri" w:cs="Calibri"/>
          <w:b/>
          <w:bCs/>
          <w:sz w:val="24"/>
          <w:szCs w:val="24"/>
          <w:u w:val="single"/>
          <w:vertAlign w:val="subscript"/>
        </w:rPr>
        <w:t>g</w:t>
      </w:r>
      <w:proofErr w:type="spellEnd"/>
    </w:p>
    <w:p w14:paraId="7FAB9319" w14:textId="77777777" w:rsidR="00E84468" w:rsidRDefault="00E84468" w:rsidP="00200AFA">
      <w:pPr>
        <w:spacing w:before="120" w:after="120"/>
        <w:jc w:val="both"/>
        <w:rPr>
          <w:rFonts w:ascii="Calibri" w:hAnsi="Calibri" w:cs="Calibri"/>
          <w:sz w:val="24"/>
          <w:szCs w:val="24"/>
        </w:rPr>
      </w:pPr>
      <w:r>
        <w:rPr>
          <w:rFonts w:ascii="Calibri" w:hAnsi="Calibri" w:cs="Calibri"/>
          <w:sz w:val="24"/>
          <w:szCs w:val="24"/>
        </w:rPr>
        <w:t>Les offres seront évaluées selon le barème des notes suivantes :</w:t>
      </w:r>
    </w:p>
    <w:p w14:paraId="74371905" w14:textId="77777777" w:rsidR="00AF23FB" w:rsidRPr="00AF23FB" w:rsidRDefault="00AF23FB" w:rsidP="00200AFA">
      <w:pPr>
        <w:spacing w:before="120" w:after="120"/>
        <w:jc w:val="both"/>
        <w:rPr>
          <w:rFonts w:ascii="Calibri" w:hAnsi="Calibri" w:cs="Calibri"/>
          <w:b/>
          <w:bCs/>
          <w:sz w:val="24"/>
          <w:szCs w:val="24"/>
        </w:rPr>
      </w:pPr>
      <w:proofErr w:type="spellStart"/>
      <w:r w:rsidRPr="00AF23FB">
        <w:rPr>
          <w:rFonts w:ascii="Calibri" w:hAnsi="Calibri" w:cs="Calibri"/>
          <w:b/>
          <w:bCs/>
          <w:sz w:val="24"/>
          <w:szCs w:val="24"/>
        </w:rPr>
        <w:t>Nt</w:t>
      </w:r>
      <w:r w:rsidRPr="00AF23FB">
        <w:rPr>
          <w:rFonts w:ascii="Calibri" w:hAnsi="Calibri" w:cs="Calibri"/>
          <w:b/>
          <w:bCs/>
          <w:sz w:val="24"/>
          <w:szCs w:val="24"/>
          <w:vertAlign w:val="subscript"/>
        </w:rPr>
        <w:t>g</w:t>
      </w:r>
      <w:proofErr w:type="spellEnd"/>
      <w:r w:rsidRPr="00AF23FB">
        <w:rPr>
          <w:rFonts w:ascii="Calibri" w:hAnsi="Calibri" w:cs="Calibri"/>
          <w:b/>
          <w:bCs/>
          <w:sz w:val="24"/>
          <w:szCs w:val="24"/>
          <w:vertAlign w:val="subscript"/>
        </w:rPr>
        <w:t> </w:t>
      </w:r>
      <w:r w:rsidRPr="00AF23FB">
        <w:rPr>
          <w:rFonts w:ascii="Calibri" w:hAnsi="Calibri" w:cs="Calibri"/>
          <w:b/>
          <w:bCs/>
          <w:sz w:val="24"/>
          <w:szCs w:val="24"/>
        </w:rPr>
        <w:t>: Note Technique Globale</w:t>
      </w:r>
    </w:p>
    <w:p w14:paraId="00C7C73C" w14:textId="77777777" w:rsidR="00E84468" w:rsidRDefault="00E84468" w:rsidP="00200AFA">
      <w:pPr>
        <w:spacing w:before="120" w:after="120"/>
        <w:jc w:val="both"/>
        <w:rPr>
          <w:rFonts w:ascii="Calibri" w:hAnsi="Calibri" w:cs="Calibri"/>
          <w:sz w:val="24"/>
          <w:szCs w:val="24"/>
        </w:rPr>
      </w:pPr>
      <w:r>
        <w:rPr>
          <w:rFonts w:ascii="Calibri" w:hAnsi="Calibri" w:cs="Calibri"/>
          <w:sz w:val="24"/>
          <w:szCs w:val="24"/>
        </w:rPr>
        <w:t>Une note (</w:t>
      </w:r>
      <w:proofErr w:type="spellStart"/>
      <w:r>
        <w:rPr>
          <w:rFonts w:ascii="Calibri" w:hAnsi="Calibri" w:cs="Calibri"/>
          <w:sz w:val="24"/>
          <w:szCs w:val="24"/>
        </w:rPr>
        <w:t>Nt</w:t>
      </w:r>
      <w:r>
        <w:rPr>
          <w:rFonts w:ascii="Calibri" w:hAnsi="Calibri" w:cs="Calibri"/>
          <w:sz w:val="24"/>
          <w:szCs w:val="24"/>
          <w:vertAlign w:val="subscript"/>
        </w:rPr>
        <w:t>g</w:t>
      </w:r>
      <w:proofErr w:type="spellEnd"/>
      <w:r>
        <w:rPr>
          <w:rFonts w:ascii="Calibri" w:hAnsi="Calibri" w:cs="Calibri"/>
          <w:sz w:val="24"/>
          <w:szCs w:val="24"/>
        </w:rPr>
        <w:t xml:space="preserve"> = Nt1 + Nt2 + Nt3)</w:t>
      </w:r>
      <w:r w:rsidR="00AF23FB">
        <w:rPr>
          <w:rFonts w:ascii="Calibri" w:hAnsi="Calibri" w:cs="Calibri"/>
          <w:sz w:val="24"/>
          <w:szCs w:val="24"/>
        </w:rPr>
        <w:t xml:space="preserve"> sur 100 sera attribuée au vu des éléments contenus dans l’offre technique en appliquant les critères d’évaluation suivants :</w:t>
      </w:r>
    </w:p>
    <w:p w14:paraId="0B330A5D" w14:textId="77777777" w:rsidR="00AF23FB" w:rsidRDefault="00AF23FB" w:rsidP="000B4464">
      <w:pPr>
        <w:numPr>
          <w:ilvl w:val="0"/>
          <w:numId w:val="12"/>
        </w:numPr>
        <w:spacing w:before="120" w:after="120"/>
        <w:jc w:val="both"/>
        <w:rPr>
          <w:rFonts w:ascii="Calibri" w:hAnsi="Calibri" w:cs="Calibri"/>
          <w:sz w:val="24"/>
          <w:szCs w:val="24"/>
        </w:rPr>
      </w:pPr>
      <w:r w:rsidRPr="00AF23FB">
        <w:rPr>
          <w:rFonts w:ascii="Calibri" w:hAnsi="Calibri" w:cs="Calibri"/>
          <w:sz w:val="24"/>
          <w:szCs w:val="24"/>
        </w:rPr>
        <w:t xml:space="preserve">Critère 1 : La méthodologie proposée (sur </w:t>
      </w:r>
      <w:r w:rsidR="008110F5">
        <w:rPr>
          <w:rFonts w:ascii="Calibri" w:hAnsi="Calibri" w:cs="Calibri"/>
          <w:sz w:val="24"/>
          <w:szCs w:val="24"/>
        </w:rPr>
        <w:t>3</w:t>
      </w:r>
      <w:r w:rsidRPr="00AF23FB">
        <w:rPr>
          <w:rFonts w:ascii="Calibri" w:hAnsi="Calibri" w:cs="Calibri"/>
          <w:sz w:val="24"/>
          <w:szCs w:val="24"/>
        </w:rPr>
        <w:t>0 points)</w:t>
      </w:r>
      <w:r w:rsidR="008110F5">
        <w:rPr>
          <w:rFonts w:ascii="Calibri" w:hAnsi="Calibri" w:cs="Calibri"/>
          <w:sz w:val="24"/>
          <w:szCs w:val="24"/>
        </w:rPr>
        <w:t> ;</w:t>
      </w:r>
    </w:p>
    <w:p w14:paraId="402142CA" w14:textId="77777777" w:rsidR="00AF23FB" w:rsidRPr="00AF23FB" w:rsidRDefault="00AF23FB" w:rsidP="000B4464">
      <w:pPr>
        <w:numPr>
          <w:ilvl w:val="0"/>
          <w:numId w:val="12"/>
        </w:numPr>
        <w:spacing w:before="120" w:after="120"/>
        <w:jc w:val="both"/>
        <w:rPr>
          <w:rFonts w:ascii="Calibri" w:hAnsi="Calibri" w:cs="Calibri"/>
          <w:sz w:val="24"/>
          <w:szCs w:val="24"/>
        </w:rPr>
      </w:pPr>
      <w:r>
        <w:rPr>
          <w:rFonts w:ascii="Calibri" w:hAnsi="Calibri" w:cs="Calibri"/>
          <w:sz w:val="24"/>
          <w:szCs w:val="24"/>
        </w:rPr>
        <w:t>Critère 2 : Le planning et la Roadmap Projet détaillée des étapes de réalisation (30 points)</w:t>
      </w:r>
      <w:r w:rsidR="008110F5">
        <w:rPr>
          <w:rFonts w:ascii="Calibri" w:hAnsi="Calibri" w:cs="Calibri"/>
          <w:sz w:val="24"/>
          <w:szCs w:val="24"/>
        </w:rPr>
        <w:t> ;</w:t>
      </w:r>
    </w:p>
    <w:p w14:paraId="570C1CC8" w14:textId="77777777" w:rsidR="00AF23FB" w:rsidRDefault="00AF23FB" w:rsidP="000B4464">
      <w:pPr>
        <w:numPr>
          <w:ilvl w:val="0"/>
          <w:numId w:val="12"/>
        </w:numPr>
        <w:spacing w:before="120" w:after="120"/>
        <w:jc w:val="both"/>
        <w:rPr>
          <w:rFonts w:ascii="Calibri" w:hAnsi="Calibri" w:cs="Calibri"/>
          <w:sz w:val="24"/>
          <w:szCs w:val="24"/>
        </w:rPr>
      </w:pPr>
      <w:r>
        <w:rPr>
          <w:rFonts w:ascii="Calibri" w:hAnsi="Calibri" w:cs="Calibri"/>
          <w:sz w:val="24"/>
          <w:szCs w:val="24"/>
        </w:rPr>
        <w:t>Critère 3 : La qualification et la qualité de l’équipe du concurrent (</w:t>
      </w:r>
      <w:r w:rsidR="008110F5">
        <w:rPr>
          <w:rFonts w:ascii="Calibri" w:hAnsi="Calibri" w:cs="Calibri"/>
          <w:sz w:val="24"/>
          <w:szCs w:val="24"/>
        </w:rPr>
        <w:t>4</w:t>
      </w:r>
      <w:r>
        <w:rPr>
          <w:rFonts w:ascii="Calibri" w:hAnsi="Calibri" w:cs="Calibri"/>
          <w:sz w:val="24"/>
          <w:szCs w:val="24"/>
        </w:rPr>
        <w:t>0 points)</w:t>
      </w:r>
      <w:r w:rsidR="008110F5">
        <w:rPr>
          <w:rFonts w:ascii="Calibri" w:hAnsi="Calibri" w:cs="Calibri"/>
          <w:sz w:val="24"/>
          <w:szCs w:val="24"/>
        </w:rPr>
        <w:t> ;</w:t>
      </w:r>
    </w:p>
    <w:p w14:paraId="06B8FB47" w14:textId="77777777" w:rsidR="008110F5" w:rsidRPr="008110F5" w:rsidRDefault="008110F5" w:rsidP="008110F5">
      <w:pPr>
        <w:spacing w:before="120" w:after="120"/>
        <w:jc w:val="both"/>
        <w:rPr>
          <w:rFonts w:ascii="Calibri" w:hAnsi="Calibri" w:cs="Calibri"/>
          <w:b/>
          <w:bCs/>
          <w:sz w:val="24"/>
          <w:szCs w:val="24"/>
          <w:u w:val="single"/>
        </w:rPr>
      </w:pPr>
      <w:r w:rsidRPr="008110F5">
        <w:rPr>
          <w:rFonts w:ascii="Calibri" w:hAnsi="Calibri" w:cs="Calibri"/>
          <w:b/>
          <w:bCs/>
          <w:sz w:val="24"/>
          <w:szCs w:val="24"/>
          <w:u w:val="single"/>
        </w:rPr>
        <w:t>Critère 1 : Méthodologie Nt1 (</w:t>
      </w:r>
      <w:r w:rsidR="001D48B0">
        <w:rPr>
          <w:rFonts w:ascii="Calibri" w:hAnsi="Calibri" w:cs="Calibri"/>
          <w:b/>
          <w:bCs/>
          <w:sz w:val="24"/>
          <w:szCs w:val="24"/>
          <w:u w:val="single"/>
        </w:rPr>
        <w:t>3</w:t>
      </w:r>
      <w:r w:rsidRPr="008110F5">
        <w:rPr>
          <w:rFonts w:ascii="Calibri" w:hAnsi="Calibri" w:cs="Calibri"/>
          <w:b/>
          <w:bCs/>
          <w:sz w:val="24"/>
          <w:szCs w:val="24"/>
          <w:u w:val="single"/>
        </w:rPr>
        <w:t>0 points)</w:t>
      </w:r>
    </w:p>
    <w:p w14:paraId="018C8560" w14:textId="77777777" w:rsidR="008110F5" w:rsidRDefault="008110F5" w:rsidP="008110F5">
      <w:pPr>
        <w:spacing w:before="120" w:after="120"/>
        <w:jc w:val="both"/>
        <w:rPr>
          <w:rFonts w:ascii="Calibri" w:hAnsi="Calibri" w:cs="Calibri"/>
          <w:sz w:val="24"/>
          <w:szCs w:val="24"/>
        </w:rPr>
      </w:pPr>
      <w:r>
        <w:rPr>
          <w:rFonts w:ascii="Calibri" w:hAnsi="Calibri" w:cs="Calibri"/>
          <w:sz w:val="24"/>
          <w:szCs w:val="24"/>
        </w:rPr>
        <w:t xml:space="preserve">Examine l’adéquation de la méthodologie proposée par le concurrent et les termes de référence à travers l’appréciation de la compréhension des objectifs, du contexte et des tâches à réaliser, de la pertinence et le degré de développement de l’approche proposée pour l’ensemble des prestations. </w:t>
      </w:r>
    </w:p>
    <w:p w14:paraId="06E5584B" w14:textId="77777777" w:rsidR="008110F5" w:rsidRPr="008110F5" w:rsidRDefault="008110F5" w:rsidP="008110F5">
      <w:pPr>
        <w:spacing w:before="120" w:after="120"/>
        <w:jc w:val="both"/>
        <w:rPr>
          <w:rFonts w:ascii="Calibri" w:hAnsi="Calibri" w:cs="Calibri"/>
          <w:b/>
          <w:bCs/>
          <w:sz w:val="24"/>
          <w:szCs w:val="24"/>
        </w:rPr>
      </w:pPr>
      <w:r w:rsidRPr="008110F5">
        <w:rPr>
          <w:rFonts w:ascii="Calibri" w:hAnsi="Calibri" w:cs="Calibri"/>
          <w:b/>
          <w:bCs/>
          <w:sz w:val="24"/>
          <w:szCs w:val="24"/>
        </w:rPr>
        <w:t>C 1.1 : Compréhension des objectifs, du contexte et des tâches à réaliser </w:t>
      </w:r>
      <w:r w:rsidR="005B0E01">
        <w:rPr>
          <w:rFonts w:ascii="Calibri" w:hAnsi="Calibri" w:cs="Calibri"/>
          <w:b/>
          <w:bCs/>
          <w:sz w:val="24"/>
          <w:szCs w:val="24"/>
        </w:rPr>
        <w:t>Nt1 : sur</w:t>
      </w:r>
      <w:r w:rsidRPr="008110F5">
        <w:rPr>
          <w:rFonts w:ascii="Calibri" w:hAnsi="Calibri" w:cs="Calibri"/>
          <w:b/>
          <w:bCs/>
          <w:sz w:val="24"/>
          <w:szCs w:val="24"/>
        </w:rPr>
        <w:t xml:space="preserve"> 1</w:t>
      </w:r>
      <w:r w:rsidR="001D48B0">
        <w:rPr>
          <w:rFonts w:ascii="Calibri" w:hAnsi="Calibri" w:cs="Calibri"/>
          <w:b/>
          <w:bCs/>
          <w:sz w:val="24"/>
          <w:szCs w:val="24"/>
        </w:rPr>
        <w:t>5</w:t>
      </w:r>
      <w:r w:rsidRPr="008110F5">
        <w:rPr>
          <w:rFonts w:ascii="Calibri" w:hAnsi="Calibri" w:cs="Calibri"/>
          <w:b/>
          <w:bCs/>
          <w:sz w:val="24"/>
          <w:szCs w:val="24"/>
        </w:rPr>
        <w:t xml:space="preserve"> 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87"/>
        <w:gridCol w:w="1241"/>
      </w:tblGrid>
      <w:tr w:rsidR="008110F5" w14:paraId="01624A44" w14:textId="77777777">
        <w:tc>
          <w:tcPr>
            <w:tcW w:w="2235" w:type="dxa"/>
            <w:shd w:val="clear" w:color="auto" w:fill="auto"/>
          </w:tcPr>
          <w:p w14:paraId="2778F35D" w14:textId="77777777" w:rsidR="008110F5" w:rsidRDefault="008110F5">
            <w:pPr>
              <w:spacing w:before="120" w:after="120"/>
              <w:jc w:val="both"/>
              <w:rPr>
                <w:rFonts w:ascii="Calibri" w:hAnsi="Calibri" w:cs="Calibri"/>
                <w:sz w:val="24"/>
                <w:szCs w:val="24"/>
              </w:rPr>
            </w:pPr>
            <w:r>
              <w:rPr>
                <w:rFonts w:ascii="Calibri" w:hAnsi="Calibri" w:cs="Calibri"/>
                <w:sz w:val="24"/>
                <w:szCs w:val="24"/>
              </w:rPr>
              <w:t>Inacceptable</w:t>
            </w:r>
          </w:p>
        </w:tc>
        <w:tc>
          <w:tcPr>
            <w:tcW w:w="7087" w:type="dxa"/>
            <w:shd w:val="clear" w:color="auto" w:fill="auto"/>
          </w:tcPr>
          <w:p w14:paraId="661D0C04" w14:textId="77777777" w:rsidR="008110F5" w:rsidRDefault="008110F5">
            <w:pPr>
              <w:spacing w:before="120" w:after="120"/>
              <w:jc w:val="both"/>
              <w:rPr>
                <w:rFonts w:ascii="Calibri" w:hAnsi="Calibri" w:cs="Calibri"/>
                <w:sz w:val="24"/>
                <w:szCs w:val="24"/>
              </w:rPr>
            </w:pPr>
            <w:r>
              <w:rPr>
                <w:rFonts w:ascii="Calibri" w:hAnsi="Calibri" w:cs="Calibri"/>
                <w:sz w:val="24"/>
                <w:szCs w:val="24"/>
              </w:rPr>
              <w:t xml:space="preserve">Incohérente ou non conforme aux termes de références du CPS ou omission d’un élément essentiel qui touche à la substance des termes de référence (mauvaise compréhension) </w:t>
            </w:r>
          </w:p>
        </w:tc>
        <w:tc>
          <w:tcPr>
            <w:tcW w:w="1241" w:type="dxa"/>
            <w:shd w:val="clear" w:color="auto" w:fill="auto"/>
          </w:tcPr>
          <w:p w14:paraId="0362D3C1" w14:textId="77777777" w:rsidR="008110F5" w:rsidRDefault="008110F5">
            <w:pPr>
              <w:spacing w:before="120" w:after="120"/>
              <w:jc w:val="both"/>
              <w:rPr>
                <w:rFonts w:ascii="Calibri" w:hAnsi="Calibri" w:cs="Calibri"/>
                <w:sz w:val="24"/>
                <w:szCs w:val="24"/>
              </w:rPr>
            </w:pPr>
            <w:r>
              <w:rPr>
                <w:rFonts w:ascii="Calibri" w:hAnsi="Calibri" w:cs="Calibri"/>
                <w:sz w:val="24"/>
                <w:szCs w:val="24"/>
              </w:rPr>
              <w:t>0 point</w:t>
            </w:r>
          </w:p>
        </w:tc>
      </w:tr>
      <w:tr w:rsidR="008110F5" w14:paraId="58D92634" w14:textId="77777777">
        <w:tc>
          <w:tcPr>
            <w:tcW w:w="2235" w:type="dxa"/>
            <w:shd w:val="clear" w:color="auto" w:fill="auto"/>
          </w:tcPr>
          <w:p w14:paraId="32C7BA31" w14:textId="77777777" w:rsidR="008110F5" w:rsidRDefault="008110F5">
            <w:pPr>
              <w:spacing w:before="120" w:after="120"/>
              <w:jc w:val="both"/>
              <w:rPr>
                <w:rFonts w:ascii="Calibri" w:hAnsi="Calibri" w:cs="Calibri"/>
                <w:sz w:val="24"/>
                <w:szCs w:val="24"/>
              </w:rPr>
            </w:pPr>
            <w:r>
              <w:rPr>
                <w:rFonts w:ascii="Calibri" w:hAnsi="Calibri" w:cs="Calibri"/>
                <w:sz w:val="24"/>
                <w:szCs w:val="24"/>
              </w:rPr>
              <w:t>Insuffisante</w:t>
            </w:r>
          </w:p>
        </w:tc>
        <w:tc>
          <w:tcPr>
            <w:tcW w:w="7087" w:type="dxa"/>
            <w:shd w:val="clear" w:color="auto" w:fill="auto"/>
          </w:tcPr>
          <w:p w14:paraId="333EB914" w14:textId="77777777" w:rsidR="008110F5" w:rsidRDefault="008110F5">
            <w:pPr>
              <w:spacing w:before="120" w:after="120"/>
              <w:jc w:val="both"/>
              <w:rPr>
                <w:rFonts w:ascii="Calibri" w:hAnsi="Calibri" w:cs="Calibri"/>
                <w:sz w:val="24"/>
                <w:szCs w:val="24"/>
              </w:rPr>
            </w:pPr>
            <w:r>
              <w:rPr>
                <w:rFonts w:ascii="Calibri" w:hAnsi="Calibri" w:cs="Calibri"/>
                <w:sz w:val="24"/>
                <w:szCs w:val="24"/>
              </w:rPr>
              <w:t>Retrace seulement les orientations du CPS ou reprise des termes de référence sans détailler la consistance (réflexion limitée)</w:t>
            </w:r>
          </w:p>
        </w:tc>
        <w:tc>
          <w:tcPr>
            <w:tcW w:w="1241" w:type="dxa"/>
            <w:shd w:val="clear" w:color="auto" w:fill="auto"/>
          </w:tcPr>
          <w:p w14:paraId="084EF9FD" w14:textId="77777777" w:rsidR="008110F5" w:rsidRDefault="001D48B0">
            <w:pPr>
              <w:spacing w:before="120" w:after="120"/>
              <w:jc w:val="both"/>
              <w:rPr>
                <w:rFonts w:ascii="Calibri" w:hAnsi="Calibri" w:cs="Calibri"/>
                <w:sz w:val="24"/>
                <w:szCs w:val="24"/>
              </w:rPr>
            </w:pPr>
            <w:r>
              <w:rPr>
                <w:rFonts w:ascii="Calibri" w:hAnsi="Calibri" w:cs="Calibri"/>
                <w:sz w:val="24"/>
                <w:szCs w:val="24"/>
              </w:rPr>
              <w:t>7 pts</w:t>
            </w:r>
          </w:p>
        </w:tc>
      </w:tr>
      <w:tr w:rsidR="008110F5" w14:paraId="5623E0A4" w14:textId="77777777">
        <w:tc>
          <w:tcPr>
            <w:tcW w:w="2235" w:type="dxa"/>
            <w:shd w:val="clear" w:color="auto" w:fill="auto"/>
          </w:tcPr>
          <w:p w14:paraId="1D9B7F6F" w14:textId="77777777" w:rsidR="008110F5" w:rsidRDefault="008110F5">
            <w:pPr>
              <w:spacing w:before="120" w:after="120"/>
              <w:jc w:val="both"/>
              <w:rPr>
                <w:rFonts w:ascii="Calibri" w:hAnsi="Calibri" w:cs="Calibri"/>
                <w:sz w:val="24"/>
                <w:szCs w:val="24"/>
              </w:rPr>
            </w:pPr>
            <w:r>
              <w:rPr>
                <w:rFonts w:ascii="Calibri" w:hAnsi="Calibri" w:cs="Calibri"/>
                <w:sz w:val="24"/>
                <w:szCs w:val="24"/>
              </w:rPr>
              <w:t>Satisfaisante</w:t>
            </w:r>
          </w:p>
        </w:tc>
        <w:tc>
          <w:tcPr>
            <w:tcW w:w="7087" w:type="dxa"/>
            <w:shd w:val="clear" w:color="auto" w:fill="auto"/>
          </w:tcPr>
          <w:p w14:paraId="71747BB8" w14:textId="77777777" w:rsidR="008110F5" w:rsidRDefault="008110F5">
            <w:pPr>
              <w:spacing w:before="120" w:after="120"/>
              <w:jc w:val="both"/>
              <w:rPr>
                <w:rFonts w:ascii="Calibri" w:hAnsi="Calibri" w:cs="Calibri"/>
                <w:sz w:val="24"/>
                <w:szCs w:val="24"/>
              </w:rPr>
            </w:pPr>
            <w:r>
              <w:rPr>
                <w:rFonts w:ascii="Calibri" w:hAnsi="Calibri" w:cs="Calibri"/>
                <w:sz w:val="24"/>
                <w:szCs w:val="24"/>
              </w:rPr>
              <w:t xml:space="preserve">Retrace les orientations du CPS en détaillant </w:t>
            </w:r>
            <w:r w:rsidR="00546663">
              <w:rPr>
                <w:rFonts w:ascii="Calibri" w:hAnsi="Calibri" w:cs="Calibri"/>
                <w:sz w:val="24"/>
                <w:szCs w:val="24"/>
              </w:rPr>
              <w:t>la consistance avec compréhension de l’ensemble des missions (réflexion développée)</w:t>
            </w:r>
          </w:p>
        </w:tc>
        <w:tc>
          <w:tcPr>
            <w:tcW w:w="1241" w:type="dxa"/>
            <w:shd w:val="clear" w:color="auto" w:fill="auto"/>
          </w:tcPr>
          <w:p w14:paraId="1CBB3D1A" w14:textId="77777777" w:rsidR="008110F5" w:rsidRDefault="001D48B0">
            <w:pPr>
              <w:spacing w:before="120" w:after="120"/>
              <w:jc w:val="both"/>
              <w:rPr>
                <w:rFonts w:ascii="Calibri" w:hAnsi="Calibri" w:cs="Calibri"/>
                <w:sz w:val="24"/>
                <w:szCs w:val="24"/>
              </w:rPr>
            </w:pPr>
            <w:r>
              <w:rPr>
                <w:rFonts w:ascii="Calibri" w:hAnsi="Calibri" w:cs="Calibri"/>
                <w:sz w:val="24"/>
                <w:szCs w:val="24"/>
              </w:rPr>
              <w:t>10 pts</w:t>
            </w:r>
          </w:p>
        </w:tc>
      </w:tr>
      <w:tr w:rsidR="008110F5" w14:paraId="47A481A8" w14:textId="77777777">
        <w:tc>
          <w:tcPr>
            <w:tcW w:w="2235" w:type="dxa"/>
            <w:shd w:val="clear" w:color="auto" w:fill="auto"/>
          </w:tcPr>
          <w:p w14:paraId="396DD762" w14:textId="77777777" w:rsidR="008110F5" w:rsidRDefault="008110F5">
            <w:pPr>
              <w:spacing w:before="120" w:after="120"/>
              <w:jc w:val="both"/>
              <w:rPr>
                <w:rFonts w:ascii="Calibri" w:hAnsi="Calibri" w:cs="Calibri"/>
                <w:sz w:val="24"/>
                <w:szCs w:val="24"/>
              </w:rPr>
            </w:pPr>
            <w:r>
              <w:rPr>
                <w:rFonts w:ascii="Calibri" w:hAnsi="Calibri" w:cs="Calibri"/>
                <w:sz w:val="24"/>
                <w:szCs w:val="24"/>
              </w:rPr>
              <w:lastRenderedPageBreak/>
              <w:t>Bonne</w:t>
            </w:r>
          </w:p>
        </w:tc>
        <w:tc>
          <w:tcPr>
            <w:tcW w:w="7087" w:type="dxa"/>
            <w:shd w:val="clear" w:color="auto" w:fill="auto"/>
          </w:tcPr>
          <w:p w14:paraId="45ECA258" w14:textId="77777777" w:rsidR="008110F5" w:rsidRDefault="00546663">
            <w:pPr>
              <w:spacing w:before="120" w:after="120"/>
              <w:jc w:val="both"/>
              <w:rPr>
                <w:rFonts w:ascii="Calibri" w:hAnsi="Calibri" w:cs="Calibri"/>
                <w:sz w:val="24"/>
                <w:szCs w:val="24"/>
              </w:rPr>
            </w:pPr>
            <w:r>
              <w:rPr>
                <w:rFonts w:ascii="Calibri" w:hAnsi="Calibri" w:cs="Calibri"/>
                <w:sz w:val="24"/>
                <w:szCs w:val="24"/>
              </w:rPr>
              <w:t>Conforme aux termes du CPS, détaillant la consistance avec bonne compréhension de l’ensemble des missions et apportant une valeur ajoutée par rapport aux spécifications du CPS (Enrichissement ou nouvelles propositions pertinentes)</w:t>
            </w:r>
          </w:p>
        </w:tc>
        <w:tc>
          <w:tcPr>
            <w:tcW w:w="1241" w:type="dxa"/>
            <w:shd w:val="clear" w:color="auto" w:fill="auto"/>
          </w:tcPr>
          <w:p w14:paraId="221CD859" w14:textId="77777777" w:rsidR="008110F5" w:rsidRDefault="001D48B0">
            <w:pPr>
              <w:spacing w:before="120" w:after="120"/>
              <w:jc w:val="both"/>
              <w:rPr>
                <w:rFonts w:ascii="Calibri" w:hAnsi="Calibri" w:cs="Calibri"/>
                <w:sz w:val="24"/>
                <w:szCs w:val="24"/>
              </w:rPr>
            </w:pPr>
            <w:r>
              <w:rPr>
                <w:rFonts w:ascii="Calibri" w:hAnsi="Calibri" w:cs="Calibri"/>
                <w:sz w:val="24"/>
                <w:szCs w:val="24"/>
              </w:rPr>
              <w:t>15pts</w:t>
            </w:r>
          </w:p>
        </w:tc>
      </w:tr>
    </w:tbl>
    <w:p w14:paraId="0D0EF422" w14:textId="77777777" w:rsidR="008110F5" w:rsidRDefault="00546663" w:rsidP="008110F5">
      <w:pPr>
        <w:spacing w:before="120" w:after="120"/>
        <w:jc w:val="both"/>
        <w:rPr>
          <w:rFonts w:ascii="Calibri" w:hAnsi="Calibri" w:cs="Calibri"/>
          <w:b/>
          <w:bCs/>
          <w:sz w:val="24"/>
          <w:szCs w:val="24"/>
        </w:rPr>
      </w:pPr>
      <w:r w:rsidRPr="008110F5">
        <w:rPr>
          <w:rFonts w:ascii="Calibri" w:hAnsi="Calibri" w:cs="Calibri"/>
          <w:b/>
          <w:bCs/>
          <w:sz w:val="24"/>
          <w:szCs w:val="24"/>
        </w:rPr>
        <w:t>C 1.</w:t>
      </w:r>
      <w:r>
        <w:rPr>
          <w:rFonts w:ascii="Calibri" w:hAnsi="Calibri" w:cs="Calibri"/>
          <w:b/>
          <w:bCs/>
          <w:sz w:val="24"/>
          <w:szCs w:val="24"/>
        </w:rPr>
        <w:t>2</w:t>
      </w:r>
      <w:r w:rsidRPr="008110F5">
        <w:rPr>
          <w:rFonts w:ascii="Calibri" w:hAnsi="Calibri" w:cs="Calibri"/>
          <w:b/>
          <w:bCs/>
          <w:sz w:val="24"/>
          <w:szCs w:val="24"/>
        </w:rPr>
        <w:t> :</w:t>
      </w:r>
      <w:r>
        <w:rPr>
          <w:rFonts w:ascii="Calibri" w:hAnsi="Calibri" w:cs="Calibri"/>
          <w:b/>
          <w:bCs/>
          <w:sz w:val="24"/>
          <w:szCs w:val="24"/>
        </w:rPr>
        <w:t xml:space="preserve"> Pertinence de l’approche proposée : 1</w:t>
      </w:r>
      <w:r w:rsidR="001D48B0">
        <w:rPr>
          <w:rFonts w:ascii="Calibri" w:hAnsi="Calibri" w:cs="Calibri"/>
          <w:b/>
          <w:bCs/>
          <w:sz w:val="24"/>
          <w:szCs w:val="24"/>
        </w:rPr>
        <w:t>5</w:t>
      </w:r>
      <w:r>
        <w:rPr>
          <w:rFonts w:ascii="Calibri" w:hAnsi="Calibri" w:cs="Calibri"/>
          <w:b/>
          <w:bCs/>
          <w:sz w:val="24"/>
          <w:szCs w:val="24"/>
        </w:rPr>
        <w:t xml:space="preserve"> </w:t>
      </w:r>
      <w:r w:rsidRPr="008110F5">
        <w:rPr>
          <w:rFonts w:ascii="Calibri" w:hAnsi="Calibri" w:cs="Calibri"/>
          <w:b/>
          <w:bCs/>
          <w:sz w:val="24"/>
          <w:szCs w:val="24"/>
        </w:rPr>
        <w:t>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46"/>
        <w:gridCol w:w="1241"/>
      </w:tblGrid>
      <w:tr w:rsidR="00546663" w14:paraId="38E19FE7" w14:textId="77777777">
        <w:tc>
          <w:tcPr>
            <w:tcW w:w="2376" w:type="dxa"/>
            <w:shd w:val="clear" w:color="auto" w:fill="auto"/>
          </w:tcPr>
          <w:p w14:paraId="11B8779F" w14:textId="77777777" w:rsidR="00546663" w:rsidRDefault="00546663">
            <w:pPr>
              <w:spacing w:before="120" w:after="120"/>
              <w:jc w:val="both"/>
              <w:rPr>
                <w:rFonts w:ascii="Calibri" w:hAnsi="Calibri" w:cs="Calibri"/>
                <w:sz w:val="24"/>
                <w:szCs w:val="24"/>
              </w:rPr>
            </w:pPr>
            <w:r>
              <w:rPr>
                <w:rFonts w:ascii="Calibri" w:hAnsi="Calibri" w:cs="Calibri"/>
                <w:sz w:val="24"/>
                <w:szCs w:val="24"/>
              </w:rPr>
              <w:t>Inacceptable</w:t>
            </w:r>
          </w:p>
        </w:tc>
        <w:tc>
          <w:tcPr>
            <w:tcW w:w="6946" w:type="dxa"/>
            <w:shd w:val="clear" w:color="auto" w:fill="auto"/>
          </w:tcPr>
          <w:p w14:paraId="6CD1DC3C" w14:textId="77777777" w:rsidR="00546663" w:rsidRDefault="00D27012">
            <w:pPr>
              <w:spacing w:before="120" w:after="120"/>
              <w:jc w:val="both"/>
              <w:rPr>
                <w:rFonts w:ascii="Calibri" w:hAnsi="Calibri" w:cs="Calibri"/>
                <w:sz w:val="24"/>
                <w:szCs w:val="24"/>
              </w:rPr>
            </w:pPr>
            <w:r>
              <w:rPr>
                <w:rFonts w:ascii="Calibri" w:hAnsi="Calibri" w:cs="Calibri"/>
                <w:sz w:val="24"/>
                <w:szCs w:val="24"/>
              </w:rPr>
              <w:t>Incohérente ou non claire ou présentant des lacunes méthodologiques significatives pouvant affecter le bon déroulement de la prestation</w:t>
            </w:r>
          </w:p>
        </w:tc>
        <w:tc>
          <w:tcPr>
            <w:tcW w:w="1241" w:type="dxa"/>
            <w:shd w:val="clear" w:color="auto" w:fill="auto"/>
          </w:tcPr>
          <w:p w14:paraId="49FAE2F5" w14:textId="77777777" w:rsidR="00546663" w:rsidRDefault="001D48B0">
            <w:pPr>
              <w:spacing w:before="120" w:after="120"/>
              <w:jc w:val="both"/>
              <w:rPr>
                <w:rFonts w:ascii="Calibri" w:hAnsi="Calibri" w:cs="Calibri"/>
                <w:sz w:val="24"/>
                <w:szCs w:val="24"/>
              </w:rPr>
            </w:pPr>
            <w:r>
              <w:rPr>
                <w:rFonts w:ascii="Calibri" w:hAnsi="Calibri" w:cs="Calibri"/>
                <w:sz w:val="24"/>
                <w:szCs w:val="24"/>
              </w:rPr>
              <w:t>0 point</w:t>
            </w:r>
          </w:p>
        </w:tc>
      </w:tr>
      <w:tr w:rsidR="00546663" w14:paraId="1B92DD2C" w14:textId="77777777">
        <w:tc>
          <w:tcPr>
            <w:tcW w:w="2376" w:type="dxa"/>
            <w:shd w:val="clear" w:color="auto" w:fill="auto"/>
          </w:tcPr>
          <w:p w14:paraId="42C04506" w14:textId="77777777" w:rsidR="00546663" w:rsidRDefault="00546663">
            <w:pPr>
              <w:spacing w:before="120" w:after="120"/>
              <w:jc w:val="both"/>
              <w:rPr>
                <w:rFonts w:ascii="Calibri" w:hAnsi="Calibri" w:cs="Calibri"/>
                <w:sz w:val="24"/>
                <w:szCs w:val="24"/>
              </w:rPr>
            </w:pPr>
            <w:r>
              <w:rPr>
                <w:rFonts w:ascii="Calibri" w:hAnsi="Calibri" w:cs="Calibri"/>
                <w:sz w:val="24"/>
                <w:szCs w:val="24"/>
              </w:rPr>
              <w:t>Insuffisant</w:t>
            </w:r>
          </w:p>
        </w:tc>
        <w:tc>
          <w:tcPr>
            <w:tcW w:w="6946" w:type="dxa"/>
            <w:shd w:val="clear" w:color="auto" w:fill="auto"/>
          </w:tcPr>
          <w:p w14:paraId="6524C46E" w14:textId="77777777" w:rsidR="00546663" w:rsidRDefault="00D27012">
            <w:pPr>
              <w:spacing w:before="120" w:after="120"/>
              <w:jc w:val="both"/>
              <w:rPr>
                <w:rFonts w:ascii="Calibri" w:hAnsi="Calibri" w:cs="Calibri"/>
                <w:sz w:val="24"/>
                <w:szCs w:val="24"/>
              </w:rPr>
            </w:pPr>
            <w:r>
              <w:rPr>
                <w:rFonts w:ascii="Calibri" w:hAnsi="Calibri" w:cs="Calibri"/>
                <w:sz w:val="24"/>
                <w:szCs w:val="24"/>
              </w:rPr>
              <w:t>Adaptée au contexte de la prestation, reprend seulement le déroulement des phases défini dans le CPS, sans aucun développement détaillé et précis de l’approche proposée</w:t>
            </w:r>
          </w:p>
        </w:tc>
        <w:tc>
          <w:tcPr>
            <w:tcW w:w="1241" w:type="dxa"/>
            <w:shd w:val="clear" w:color="auto" w:fill="auto"/>
          </w:tcPr>
          <w:p w14:paraId="4E909437" w14:textId="77777777" w:rsidR="00546663" w:rsidRDefault="007F0645">
            <w:pPr>
              <w:spacing w:before="120" w:after="120"/>
              <w:jc w:val="both"/>
              <w:rPr>
                <w:rFonts w:ascii="Calibri" w:hAnsi="Calibri" w:cs="Calibri"/>
                <w:sz w:val="24"/>
                <w:szCs w:val="24"/>
              </w:rPr>
            </w:pPr>
            <w:r>
              <w:rPr>
                <w:rFonts w:ascii="Calibri" w:hAnsi="Calibri" w:cs="Calibri"/>
                <w:sz w:val="24"/>
                <w:szCs w:val="24"/>
              </w:rPr>
              <w:t>7 pts</w:t>
            </w:r>
          </w:p>
        </w:tc>
      </w:tr>
      <w:tr w:rsidR="00546663" w14:paraId="443D47A8" w14:textId="77777777">
        <w:tc>
          <w:tcPr>
            <w:tcW w:w="2376" w:type="dxa"/>
            <w:shd w:val="clear" w:color="auto" w:fill="auto"/>
          </w:tcPr>
          <w:p w14:paraId="6C3B96A1" w14:textId="77777777" w:rsidR="00546663" w:rsidRDefault="00D27012">
            <w:pPr>
              <w:spacing w:before="120" w:after="120"/>
              <w:jc w:val="both"/>
              <w:rPr>
                <w:rFonts w:ascii="Calibri" w:hAnsi="Calibri" w:cs="Calibri"/>
                <w:sz w:val="24"/>
                <w:szCs w:val="24"/>
              </w:rPr>
            </w:pPr>
            <w:r>
              <w:rPr>
                <w:rFonts w:ascii="Calibri" w:hAnsi="Calibri" w:cs="Calibri"/>
                <w:sz w:val="24"/>
                <w:szCs w:val="24"/>
              </w:rPr>
              <w:t>Satisfaisante</w:t>
            </w:r>
          </w:p>
        </w:tc>
        <w:tc>
          <w:tcPr>
            <w:tcW w:w="6946" w:type="dxa"/>
            <w:shd w:val="clear" w:color="auto" w:fill="auto"/>
          </w:tcPr>
          <w:p w14:paraId="450EA0CA" w14:textId="77777777" w:rsidR="00546663" w:rsidRDefault="00D27012">
            <w:pPr>
              <w:spacing w:before="120" w:after="120"/>
              <w:jc w:val="both"/>
              <w:rPr>
                <w:rFonts w:ascii="Calibri" w:hAnsi="Calibri" w:cs="Calibri"/>
                <w:sz w:val="24"/>
                <w:szCs w:val="24"/>
              </w:rPr>
            </w:pPr>
            <w:r>
              <w:rPr>
                <w:rFonts w:ascii="Calibri" w:hAnsi="Calibri" w:cs="Calibri"/>
                <w:sz w:val="24"/>
                <w:szCs w:val="24"/>
              </w:rPr>
              <w:t>Approprié, développant d’une manière détaillée l’approche proposée, décrivant le planning détaillé des étapes, les dispositifs et outils de suivi, mécanisme de gouvernance, organisation des travaux et des équipes projet</w:t>
            </w:r>
          </w:p>
        </w:tc>
        <w:tc>
          <w:tcPr>
            <w:tcW w:w="1241" w:type="dxa"/>
            <w:shd w:val="clear" w:color="auto" w:fill="auto"/>
          </w:tcPr>
          <w:p w14:paraId="5D3B3A6D" w14:textId="77777777" w:rsidR="00546663" w:rsidRDefault="007F0645">
            <w:pPr>
              <w:spacing w:before="120" w:after="120"/>
              <w:jc w:val="both"/>
              <w:rPr>
                <w:rFonts w:ascii="Calibri" w:hAnsi="Calibri" w:cs="Calibri"/>
                <w:sz w:val="24"/>
                <w:szCs w:val="24"/>
              </w:rPr>
            </w:pPr>
            <w:r>
              <w:rPr>
                <w:rFonts w:ascii="Calibri" w:hAnsi="Calibri" w:cs="Calibri"/>
                <w:sz w:val="24"/>
                <w:szCs w:val="24"/>
              </w:rPr>
              <w:t>10 pts</w:t>
            </w:r>
          </w:p>
        </w:tc>
      </w:tr>
      <w:tr w:rsidR="00546663" w14:paraId="07D09EC4" w14:textId="77777777">
        <w:tc>
          <w:tcPr>
            <w:tcW w:w="2376" w:type="dxa"/>
            <w:shd w:val="clear" w:color="auto" w:fill="auto"/>
          </w:tcPr>
          <w:p w14:paraId="7DF2CC9F" w14:textId="77777777" w:rsidR="00546663" w:rsidRDefault="00D27012">
            <w:pPr>
              <w:spacing w:before="120" w:after="120"/>
              <w:jc w:val="both"/>
              <w:rPr>
                <w:rFonts w:ascii="Calibri" w:hAnsi="Calibri" w:cs="Calibri"/>
                <w:sz w:val="24"/>
                <w:szCs w:val="24"/>
              </w:rPr>
            </w:pPr>
            <w:r>
              <w:rPr>
                <w:rFonts w:ascii="Calibri" w:hAnsi="Calibri" w:cs="Calibri"/>
                <w:sz w:val="24"/>
                <w:szCs w:val="24"/>
              </w:rPr>
              <w:t>Bonne</w:t>
            </w:r>
          </w:p>
        </w:tc>
        <w:tc>
          <w:tcPr>
            <w:tcW w:w="6946" w:type="dxa"/>
            <w:shd w:val="clear" w:color="auto" w:fill="auto"/>
          </w:tcPr>
          <w:p w14:paraId="66A0F2BC" w14:textId="77777777" w:rsidR="00546663" w:rsidRDefault="00D27012">
            <w:pPr>
              <w:spacing w:before="120" w:after="120"/>
              <w:jc w:val="both"/>
              <w:rPr>
                <w:rFonts w:ascii="Calibri" w:hAnsi="Calibri" w:cs="Calibri"/>
                <w:sz w:val="24"/>
                <w:szCs w:val="24"/>
              </w:rPr>
            </w:pPr>
            <w:r>
              <w:rPr>
                <w:rFonts w:ascii="Calibri" w:hAnsi="Calibri" w:cs="Calibri"/>
                <w:sz w:val="24"/>
                <w:szCs w:val="24"/>
              </w:rPr>
              <w:t xml:space="preserve">Pertinente, </w:t>
            </w:r>
            <w:r w:rsidR="00C33458">
              <w:rPr>
                <w:rFonts w:ascii="Calibri" w:hAnsi="Calibri" w:cs="Calibri"/>
                <w:sz w:val="24"/>
                <w:szCs w:val="24"/>
              </w:rPr>
              <w:t>développant d’une manière détaillée l’approche proposée, innovante et présentant des engagements clairs sur les rendus et/ou faisant preuve de souplesse lors de la réalisation du projet</w:t>
            </w:r>
          </w:p>
        </w:tc>
        <w:tc>
          <w:tcPr>
            <w:tcW w:w="1241" w:type="dxa"/>
            <w:shd w:val="clear" w:color="auto" w:fill="auto"/>
          </w:tcPr>
          <w:p w14:paraId="478D039E" w14:textId="77777777" w:rsidR="00546663" w:rsidRDefault="001D48B0">
            <w:pPr>
              <w:spacing w:before="120" w:after="120"/>
              <w:jc w:val="both"/>
              <w:rPr>
                <w:rFonts w:ascii="Calibri" w:hAnsi="Calibri" w:cs="Calibri"/>
                <w:sz w:val="24"/>
                <w:szCs w:val="24"/>
              </w:rPr>
            </w:pPr>
            <w:r>
              <w:rPr>
                <w:rFonts w:ascii="Calibri" w:hAnsi="Calibri" w:cs="Calibri"/>
                <w:sz w:val="24"/>
                <w:szCs w:val="24"/>
              </w:rPr>
              <w:t>15pts</w:t>
            </w:r>
          </w:p>
        </w:tc>
      </w:tr>
    </w:tbl>
    <w:p w14:paraId="69677AED" w14:textId="77777777" w:rsidR="00C33458" w:rsidRDefault="00C33458" w:rsidP="008110F5">
      <w:pPr>
        <w:spacing w:before="120" w:after="120"/>
        <w:jc w:val="both"/>
        <w:rPr>
          <w:rFonts w:ascii="Calibri" w:hAnsi="Calibri" w:cs="Calibri"/>
          <w:sz w:val="24"/>
          <w:szCs w:val="24"/>
        </w:rPr>
      </w:pPr>
    </w:p>
    <w:p w14:paraId="41E3B901" w14:textId="77777777" w:rsidR="00546663" w:rsidRDefault="00C33458" w:rsidP="008110F5">
      <w:pPr>
        <w:spacing w:before="120" w:after="120"/>
        <w:jc w:val="both"/>
        <w:rPr>
          <w:rFonts w:ascii="Calibri" w:hAnsi="Calibri" w:cs="Calibri"/>
          <w:b/>
          <w:bCs/>
          <w:sz w:val="24"/>
          <w:szCs w:val="24"/>
        </w:rPr>
      </w:pPr>
      <w:r w:rsidRPr="00C33458">
        <w:rPr>
          <w:rFonts w:ascii="Calibri" w:hAnsi="Calibri" w:cs="Calibri"/>
          <w:b/>
          <w:bCs/>
          <w:sz w:val="24"/>
          <w:szCs w:val="24"/>
        </w:rPr>
        <w:t xml:space="preserve">Critère 2 : Le planning et la Roadmap Projet détaillée des étapes de réalisation </w:t>
      </w:r>
      <w:r w:rsidR="005B0E01">
        <w:rPr>
          <w:rFonts w:ascii="Calibri" w:hAnsi="Calibri" w:cs="Calibri"/>
          <w:b/>
          <w:bCs/>
          <w:sz w:val="24"/>
          <w:szCs w:val="24"/>
        </w:rPr>
        <w:t xml:space="preserve">Nt2 : sur </w:t>
      </w:r>
      <w:r w:rsidR="007F0645">
        <w:rPr>
          <w:rFonts w:ascii="Calibri" w:hAnsi="Calibri" w:cs="Calibri"/>
          <w:b/>
          <w:bCs/>
          <w:sz w:val="24"/>
          <w:szCs w:val="24"/>
        </w:rPr>
        <w:t>4</w:t>
      </w:r>
      <w:r w:rsidRPr="00C33458">
        <w:rPr>
          <w:rFonts w:ascii="Calibri" w:hAnsi="Calibri" w:cs="Calibri"/>
          <w:b/>
          <w:bCs/>
          <w:sz w:val="24"/>
          <w:szCs w:val="24"/>
        </w:rPr>
        <w:t>0 points</w:t>
      </w:r>
    </w:p>
    <w:p w14:paraId="583D2C36" w14:textId="77777777" w:rsidR="00C33458" w:rsidRDefault="00C33458" w:rsidP="008110F5">
      <w:pPr>
        <w:spacing w:before="120" w:after="120"/>
        <w:jc w:val="both"/>
        <w:rPr>
          <w:rFonts w:ascii="Calibri" w:hAnsi="Calibri" w:cs="Calibri"/>
          <w:sz w:val="24"/>
          <w:szCs w:val="24"/>
        </w:rPr>
      </w:pPr>
      <w:r>
        <w:rPr>
          <w:rFonts w:ascii="Calibri" w:hAnsi="Calibri" w:cs="Calibri"/>
          <w:sz w:val="24"/>
          <w:szCs w:val="24"/>
        </w:rPr>
        <w:t>Une présentation détaillée de manière claire la proposition de phasage de la prestation, le planning de réalisation et la répartition des tâches.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383"/>
      </w:tblGrid>
      <w:tr w:rsidR="00C33458" w14:paraId="1F064D49" w14:textId="77777777">
        <w:tc>
          <w:tcPr>
            <w:tcW w:w="6804" w:type="dxa"/>
            <w:shd w:val="clear" w:color="auto" w:fill="auto"/>
          </w:tcPr>
          <w:p w14:paraId="3DD5ED15" w14:textId="77777777" w:rsidR="00C33458" w:rsidRDefault="005C56DC">
            <w:pPr>
              <w:spacing w:before="120" w:after="120"/>
              <w:jc w:val="both"/>
              <w:rPr>
                <w:rFonts w:ascii="Calibri" w:hAnsi="Calibri" w:cs="Calibri"/>
                <w:sz w:val="24"/>
                <w:szCs w:val="24"/>
              </w:rPr>
            </w:pPr>
            <w:r>
              <w:rPr>
                <w:rFonts w:ascii="Calibri" w:hAnsi="Calibri" w:cs="Calibri"/>
                <w:sz w:val="24"/>
                <w:szCs w:val="24"/>
              </w:rPr>
              <w:t>Tâches très bien ordonnancées tenant compte des phases de la prestation et de leurs délais d’exécution avec très bonne répartition des intervenants selon leurs compétences tout au long de la prestation</w:t>
            </w:r>
          </w:p>
        </w:tc>
        <w:tc>
          <w:tcPr>
            <w:tcW w:w="1383" w:type="dxa"/>
            <w:shd w:val="clear" w:color="auto" w:fill="auto"/>
          </w:tcPr>
          <w:p w14:paraId="52F513D2" w14:textId="77777777" w:rsidR="00C33458" w:rsidRDefault="007F0645">
            <w:pPr>
              <w:spacing w:before="120" w:after="120"/>
              <w:jc w:val="both"/>
              <w:rPr>
                <w:rFonts w:ascii="Calibri" w:hAnsi="Calibri" w:cs="Calibri"/>
                <w:sz w:val="24"/>
                <w:szCs w:val="24"/>
              </w:rPr>
            </w:pPr>
            <w:r>
              <w:rPr>
                <w:rFonts w:ascii="Calibri" w:hAnsi="Calibri" w:cs="Calibri"/>
                <w:sz w:val="24"/>
                <w:szCs w:val="24"/>
              </w:rPr>
              <w:t>5</w:t>
            </w:r>
            <w:r w:rsidR="00C33458">
              <w:rPr>
                <w:rFonts w:ascii="Calibri" w:hAnsi="Calibri" w:cs="Calibri"/>
                <w:sz w:val="24"/>
                <w:szCs w:val="24"/>
              </w:rPr>
              <w:t>0 points</w:t>
            </w:r>
          </w:p>
        </w:tc>
      </w:tr>
      <w:tr w:rsidR="00C33458" w14:paraId="675167C9" w14:textId="77777777">
        <w:tc>
          <w:tcPr>
            <w:tcW w:w="6804" w:type="dxa"/>
            <w:shd w:val="clear" w:color="auto" w:fill="auto"/>
          </w:tcPr>
          <w:p w14:paraId="4FCFB5DF" w14:textId="77777777" w:rsidR="00C33458" w:rsidRDefault="005C56DC">
            <w:pPr>
              <w:spacing w:before="120" w:after="120"/>
              <w:jc w:val="both"/>
              <w:rPr>
                <w:rFonts w:ascii="Calibri" w:hAnsi="Calibri" w:cs="Calibri"/>
                <w:sz w:val="24"/>
                <w:szCs w:val="24"/>
              </w:rPr>
            </w:pPr>
            <w:r>
              <w:rPr>
                <w:rFonts w:ascii="Calibri" w:hAnsi="Calibri" w:cs="Calibri"/>
                <w:sz w:val="24"/>
                <w:szCs w:val="24"/>
              </w:rPr>
              <w:t xml:space="preserve">Tâches bien ordonnancées, respect des phases de la prestation et de leurs délais d’exécution et répartition cohérente des intervenants et compétences </w:t>
            </w:r>
          </w:p>
        </w:tc>
        <w:tc>
          <w:tcPr>
            <w:tcW w:w="1383" w:type="dxa"/>
            <w:shd w:val="clear" w:color="auto" w:fill="auto"/>
          </w:tcPr>
          <w:p w14:paraId="6E81095F" w14:textId="77777777" w:rsidR="00C33458" w:rsidRDefault="007F0645">
            <w:pPr>
              <w:spacing w:before="120" w:after="120"/>
              <w:jc w:val="both"/>
              <w:rPr>
                <w:rFonts w:ascii="Calibri" w:hAnsi="Calibri" w:cs="Calibri"/>
                <w:sz w:val="24"/>
                <w:szCs w:val="24"/>
              </w:rPr>
            </w:pPr>
            <w:r>
              <w:rPr>
                <w:rFonts w:ascii="Calibri" w:hAnsi="Calibri" w:cs="Calibri"/>
                <w:sz w:val="24"/>
                <w:szCs w:val="24"/>
              </w:rPr>
              <w:t>2</w:t>
            </w:r>
            <w:r w:rsidR="00C33458">
              <w:rPr>
                <w:rFonts w:ascii="Calibri" w:hAnsi="Calibri" w:cs="Calibri"/>
                <w:sz w:val="24"/>
                <w:szCs w:val="24"/>
              </w:rPr>
              <w:t>5 points</w:t>
            </w:r>
          </w:p>
        </w:tc>
      </w:tr>
      <w:tr w:rsidR="00C33458" w14:paraId="7F12BFE8" w14:textId="77777777">
        <w:tc>
          <w:tcPr>
            <w:tcW w:w="6804" w:type="dxa"/>
            <w:shd w:val="clear" w:color="auto" w:fill="auto"/>
          </w:tcPr>
          <w:p w14:paraId="390787FA" w14:textId="77777777" w:rsidR="00C33458" w:rsidRDefault="005C56DC">
            <w:pPr>
              <w:spacing w:before="120" w:after="120"/>
              <w:jc w:val="both"/>
              <w:rPr>
                <w:rFonts w:ascii="Calibri" w:hAnsi="Calibri" w:cs="Calibri"/>
                <w:sz w:val="24"/>
                <w:szCs w:val="24"/>
              </w:rPr>
            </w:pPr>
            <w:r>
              <w:rPr>
                <w:rFonts w:ascii="Calibri" w:hAnsi="Calibri" w:cs="Calibri"/>
                <w:sz w:val="24"/>
                <w:szCs w:val="24"/>
              </w:rPr>
              <w:t>Mauvais ordonnancement des tâches ne tenant pas compte des phases de la prestation ni de la répartition des profils proposés</w:t>
            </w:r>
          </w:p>
        </w:tc>
        <w:tc>
          <w:tcPr>
            <w:tcW w:w="1383" w:type="dxa"/>
            <w:shd w:val="clear" w:color="auto" w:fill="auto"/>
          </w:tcPr>
          <w:p w14:paraId="70F84242" w14:textId="77777777" w:rsidR="00C33458" w:rsidRDefault="00C33458">
            <w:pPr>
              <w:spacing w:before="120" w:after="120"/>
              <w:jc w:val="both"/>
              <w:rPr>
                <w:rFonts w:ascii="Calibri" w:hAnsi="Calibri" w:cs="Calibri"/>
                <w:sz w:val="24"/>
                <w:szCs w:val="24"/>
              </w:rPr>
            </w:pPr>
            <w:r>
              <w:rPr>
                <w:rFonts w:ascii="Calibri" w:hAnsi="Calibri" w:cs="Calibri"/>
                <w:sz w:val="24"/>
                <w:szCs w:val="24"/>
              </w:rPr>
              <w:t>0 points</w:t>
            </w:r>
          </w:p>
        </w:tc>
      </w:tr>
    </w:tbl>
    <w:p w14:paraId="0D5910B5" w14:textId="77777777" w:rsidR="00C33458" w:rsidRDefault="00C33458" w:rsidP="008110F5">
      <w:pPr>
        <w:spacing w:before="120" w:after="120"/>
        <w:jc w:val="both"/>
        <w:rPr>
          <w:rFonts w:ascii="Calibri" w:hAnsi="Calibri" w:cs="Calibri"/>
          <w:sz w:val="24"/>
          <w:szCs w:val="24"/>
        </w:rPr>
      </w:pPr>
    </w:p>
    <w:p w14:paraId="2CE2B91C" w14:textId="77777777" w:rsidR="005C56DC" w:rsidRDefault="005C56DC" w:rsidP="008110F5">
      <w:pPr>
        <w:spacing w:before="120" w:after="120"/>
        <w:jc w:val="both"/>
        <w:rPr>
          <w:rFonts w:ascii="Calibri" w:hAnsi="Calibri" w:cs="Calibri"/>
          <w:b/>
          <w:bCs/>
          <w:sz w:val="24"/>
          <w:szCs w:val="24"/>
        </w:rPr>
      </w:pPr>
      <w:r w:rsidRPr="005C56DC">
        <w:rPr>
          <w:rFonts w:ascii="Calibri" w:hAnsi="Calibri" w:cs="Calibri"/>
          <w:b/>
          <w:bCs/>
          <w:sz w:val="24"/>
          <w:szCs w:val="24"/>
        </w:rPr>
        <w:t>Critère 3 : La qualification et la qualité de l’équipe du concurrent</w:t>
      </w:r>
      <w:r w:rsidR="005B0E01">
        <w:rPr>
          <w:rFonts w:ascii="Calibri" w:hAnsi="Calibri" w:cs="Calibri"/>
          <w:b/>
          <w:bCs/>
          <w:sz w:val="24"/>
          <w:szCs w:val="24"/>
        </w:rPr>
        <w:t xml:space="preserve"> Nt3 : sur</w:t>
      </w:r>
      <w:r w:rsidRPr="005C56DC">
        <w:rPr>
          <w:rFonts w:ascii="Calibri" w:hAnsi="Calibri" w:cs="Calibri"/>
          <w:b/>
          <w:bCs/>
          <w:sz w:val="24"/>
          <w:szCs w:val="24"/>
        </w:rPr>
        <w:t xml:space="preserve"> </w:t>
      </w:r>
      <w:r w:rsidR="007F0645">
        <w:rPr>
          <w:rFonts w:ascii="Calibri" w:hAnsi="Calibri" w:cs="Calibri"/>
          <w:b/>
          <w:bCs/>
          <w:sz w:val="24"/>
          <w:szCs w:val="24"/>
        </w:rPr>
        <w:t>3</w:t>
      </w:r>
      <w:r w:rsidRPr="005C56DC">
        <w:rPr>
          <w:rFonts w:ascii="Calibri" w:hAnsi="Calibri" w:cs="Calibri"/>
          <w:b/>
          <w:bCs/>
          <w:sz w:val="24"/>
          <w:szCs w:val="24"/>
        </w:rPr>
        <w:t>0 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3521"/>
        <w:gridCol w:w="3521"/>
      </w:tblGrid>
      <w:tr w:rsidR="005C56DC" w14:paraId="115DF69E" w14:textId="77777777">
        <w:tc>
          <w:tcPr>
            <w:tcW w:w="3521" w:type="dxa"/>
            <w:shd w:val="clear" w:color="auto" w:fill="auto"/>
          </w:tcPr>
          <w:p w14:paraId="10E43A58" w14:textId="77777777" w:rsidR="005C56DC" w:rsidRDefault="005C56DC">
            <w:pPr>
              <w:spacing w:before="120" w:after="120"/>
              <w:jc w:val="both"/>
              <w:rPr>
                <w:rFonts w:ascii="Calibri" w:hAnsi="Calibri" w:cs="Calibri"/>
                <w:b/>
                <w:bCs/>
                <w:sz w:val="24"/>
                <w:szCs w:val="24"/>
              </w:rPr>
            </w:pPr>
            <w:r>
              <w:rPr>
                <w:rFonts w:ascii="Calibri" w:hAnsi="Calibri" w:cs="Calibri"/>
                <w:b/>
                <w:bCs/>
                <w:sz w:val="24"/>
                <w:szCs w:val="24"/>
              </w:rPr>
              <w:t xml:space="preserve">Critère de Notation </w:t>
            </w:r>
          </w:p>
        </w:tc>
        <w:tc>
          <w:tcPr>
            <w:tcW w:w="3521" w:type="dxa"/>
            <w:shd w:val="clear" w:color="auto" w:fill="auto"/>
          </w:tcPr>
          <w:p w14:paraId="1E9F0D46" w14:textId="77777777" w:rsidR="005C56DC" w:rsidRDefault="005C56DC">
            <w:pPr>
              <w:spacing w:before="120" w:after="120"/>
              <w:jc w:val="both"/>
              <w:rPr>
                <w:rFonts w:ascii="Calibri" w:hAnsi="Calibri" w:cs="Calibri"/>
                <w:b/>
                <w:bCs/>
                <w:sz w:val="24"/>
                <w:szCs w:val="24"/>
              </w:rPr>
            </w:pPr>
            <w:r>
              <w:rPr>
                <w:rFonts w:ascii="Calibri" w:hAnsi="Calibri" w:cs="Calibri"/>
                <w:b/>
                <w:bCs/>
                <w:sz w:val="24"/>
                <w:szCs w:val="24"/>
              </w:rPr>
              <w:t xml:space="preserve">Système de notation </w:t>
            </w:r>
          </w:p>
        </w:tc>
        <w:tc>
          <w:tcPr>
            <w:tcW w:w="3521" w:type="dxa"/>
            <w:shd w:val="clear" w:color="auto" w:fill="auto"/>
          </w:tcPr>
          <w:p w14:paraId="56CCFEF6" w14:textId="77777777" w:rsidR="005C56DC" w:rsidRDefault="005C56DC">
            <w:pPr>
              <w:spacing w:before="120" w:after="120"/>
              <w:jc w:val="both"/>
              <w:rPr>
                <w:rFonts w:ascii="Calibri" w:hAnsi="Calibri" w:cs="Calibri"/>
                <w:b/>
                <w:bCs/>
                <w:sz w:val="24"/>
                <w:szCs w:val="24"/>
              </w:rPr>
            </w:pPr>
            <w:r>
              <w:rPr>
                <w:rFonts w:ascii="Calibri" w:hAnsi="Calibri" w:cs="Calibri"/>
                <w:b/>
                <w:bCs/>
                <w:sz w:val="24"/>
                <w:szCs w:val="24"/>
              </w:rPr>
              <w:t xml:space="preserve">Document servant de base pour la notion </w:t>
            </w:r>
          </w:p>
        </w:tc>
      </w:tr>
      <w:tr w:rsidR="005C56DC" w14:paraId="67E7161B" w14:textId="77777777">
        <w:tc>
          <w:tcPr>
            <w:tcW w:w="10563" w:type="dxa"/>
            <w:gridSpan w:val="3"/>
            <w:shd w:val="clear" w:color="auto" w:fill="auto"/>
          </w:tcPr>
          <w:p w14:paraId="5CCAB74E" w14:textId="77777777" w:rsidR="005C56DC" w:rsidRDefault="005C56DC">
            <w:pPr>
              <w:spacing w:before="120" w:after="120"/>
              <w:jc w:val="both"/>
              <w:rPr>
                <w:rFonts w:ascii="Calibri" w:hAnsi="Calibri" w:cs="Calibri"/>
                <w:b/>
                <w:bCs/>
                <w:sz w:val="24"/>
                <w:szCs w:val="24"/>
              </w:rPr>
            </w:pPr>
            <w:r>
              <w:rPr>
                <w:rFonts w:ascii="Calibri" w:hAnsi="Calibri" w:cs="Calibri"/>
                <w:b/>
                <w:bCs/>
                <w:sz w:val="24"/>
                <w:szCs w:val="24"/>
              </w:rPr>
              <w:t>1 – Qualification et qualité de l’équipe proposée (40 points)</w:t>
            </w:r>
          </w:p>
        </w:tc>
      </w:tr>
      <w:tr w:rsidR="00EF31CB" w14:paraId="3A49BC8C" w14:textId="77777777">
        <w:tc>
          <w:tcPr>
            <w:tcW w:w="3521" w:type="dxa"/>
            <w:vMerge w:val="restart"/>
            <w:shd w:val="clear" w:color="auto" w:fill="auto"/>
          </w:tcPr>
          <w:p w14:paraId="274803CB" w14:textId="77777777" w:rsidR="00EF31CB" w:rsidRDefault="00EF31CB">
            <w:pPr>
              <w:spacing w:before="120" w:after="120"/>
              <w:jc w:val="both"/>
              <w:rPr>
                <w:rFonts w:ascii="Calibri" w:hAnsi="Calibri" w:cs="Calibri"/>
                <w:b/>
                <w:bCs/>
                <w:sz w:val="24"/>
                <w:szCs w:val="24"/>
              </w:rPr>
            </w:pPr>
            <w:r>
              <w:rPr>
                <w:rFonts w:ascii="Calibri" w:hAnsi="Calibri" w:cs="Calibri"/>
                <w:b/>
                <w:bCs/>
                <w:sz w:val="24"/>
                <w:szCs w:val="24"/>
              </w:rPr>
              <w:t xml:space="preserve">Chef de projet / Product </w:t>
            </w:r>
            <w:r>
              <w:rPr>
                <w:rFonts w:ascii="Calibri" w:hAnsi="Calibri" w:cs="Calibri"/>
                <w:b/>
                <w:bCs/>
                <w:sz w:val="24"/>
                <w:szCs w:val="24"/>
              </w:rPr>
              <w:lastRenderedPageBreak/>
              <w:t>Manager</w:t>
            </w:r>
          </w:p>
        </w:tc>
        <w:tc>
          <w:tcPr>
            <w:tcW w:w="3521" w:type="dxa"/>
            <w:shd w:val="clear" w:color="auto" w:fill="auto"/>
          </w:tcPr>
          <w:p w14:paraId="10C65180" w14:textId="77777777" w:rsidR="00EF31CB" w:rsidRDefault="00EF31CB">
            <w:pPr>
              <w:spacing w:before="120" w:after="120"/>
              <w:jc w:val="both"/>
              <w:rPr>
                <w:rFonts w:ascii="Calibri" w:hAnsi="Calibri" w:cs="Calibri"/>
                <w:b/>
                <w:bCs/>
                <w:sz w:val="24"/>
                <w:szCs w:val="24"/>
              </w:rPr>
            </w:pPr>
            <w:r>
              <w:rPr>
                <w:rFonts w:ascii="Calibri" w:hAnsi="Calibri" w:cs="Calibri"/>
                <w:b/>
                <w:bCs/>
                <w:sz w:val="24"/>
                <w:szCs w:val="24"/>
              </w:rPr>
              <w:lastRenderedPageBreak/>
              <w:t xml:space="preserve">Diplôme de chef de projet / </w:t>
            </w:r>
            <w:r>
              <w:rPr>
                <w:rFonts w:ascii="Calibri" w:hAnsi="Calibri" w:cs="Calibri"/>
                <w:b/>
                <w:bCs/>
                <w:sz w:val="24"/>
                <w:szCs w:val="24"/>
              </w:rPr>
              <w:lastRenderedPageBreak/>
              <w:t xml:space="preserve">Product Manager </w:t>
            </w:r>
          </w:p>
          <w:p w14:paraId="23314B4E" w14:textId="77777777" w:rsidR="00EF31CB" w:rsidRDefault="00EF31CB">
            <w:pPr>
              <w:spacing w:before="120" w:after="120"/>
              <w:jc w:val="both"/>
              <w:rPr>
                <w:rFonts w:ascii="Calibri" w:hAnsi="Calibri" w:cs="Calibri"/>
                <w:sz w:val="24"/>
                <w:szCs w:val="24"/>
              </w:rPr>
            </w:pPr>
            <w:r>
              <w:rPr>
                <w:rFonts w:ascii="Calibri" w:hAnsi="Calibri" w:cs="Calibri"/>
                <w:sz w:val="24"/>
                <w:szCs w:val="24"/>
              </w:rPr>
              <w:t xml:space="preserve">-Diplôme bac + 5 ou plus en informatique : </w:t>
            </w:r>
            <w:r>
              <w:rPr>
                <w:rFonts w:ascii="Calibri" w:hAnsi="Calibri" w:cs="Calibri"/>
                <w:b/>
                <w:bCs/>
                <w:sz w:val="24"/>
                <w:szCs w:val="24"/>
              </w:rPr>
              <w:t>5 pts</w:t>
            </w:r>
          </w:p>
          <w:p w14:paraId="3522C4D5" w14:textId="77777777" w:rsidR="00EF31CB" w:rsidRDefault="00EF31CB">
            <w:pPr>
              <w:spacing w:before="120" w:after="120"/>
              <w:jc w:val="both"/>
              <w:rPr>
                <w:rFonts w:ascii="Calibri" w:hAnsi="Calibri" w:cs="Calibri"/>
                <w:sz w:val="24"/>
                <w:szCs w:val="24"/>
              </w:rPr>
            </w:pPr>
            <w:r>
              <w:rPr>
                <w:rFonts w:ascii="Calibri" w:hAnsi="Calibri" w:cs="Calibri"/>
                <w:sz w:val="24"/>
                <w:szCs w:val="24"/>
              </w:rPr>
              <w:t xml:space="preserve">-Moins de Bac +5 : </w:t>
            </w:r>
            <w:r>
              <w:rPr>
                <w:rFonts w:ascii="Calibri" w:hAnsi="Calibri" w:cs="Calibri"/>
                <w:b/>
                <w:bCs/>
                <w:sz w:val="24"/>
                <w:szCs w:val="24"/>
              </w:rPr>
              <w:t>offre rejetée</w:t>
            </w:r>
          </w:p>
        </w:tc>
        <w:tc>
          <w:tcPr>
            <w:tcW w:w="3521" w:type="dxa"/>
            <w:shd w:val="clear" w:color="auto" w:fill="auto"/>
          </w:tcPr>
          <w:p w14:paraId="11E5DC86" w14:textId="77777777" w:rsidR="00EF31CB" w:rsidRDefault="00EF31CB">
            <w:pPr>
              <w:spacing w:before="120" w:after="120"/>
              <w:jc w:val="both"/>
              <w:rPr>
                <w:rFonts w:ascii="Calibri" w:hAnsi="Calibri" w:cs="Calibri"/>
                <w:sz w:val="24"/>
                <w:szCs w:val="24"/>
              </w:rPr>
            </w:pPr>
            <w:r>
              <w:rPr>
                <w:rFonts w:ascii="Calibri" w:hAnsi="Calibri" w:cs="Calibri"/>
                <w:sz w:val="24"/>
                <w:szCs w:val="24"/>
              </w:rPr>
              <w:lastRenderedPageBreak/>
              <w:t xml:space="preserve">Copies certifiées conformes aux </w:t>
            </w:r>
            <w:r>
              <w:rPr>
                <w:rFonts w:ascii="Calibri" w:hAnsi="Calibri" w:cs="Calibri"/>
                <w:sz w:val="24"/>
                <w:szCs w:val="24"/>
              </w:rPr>
              <w:lastRenderedPageBreak/>
              <w:t>originaux des diplômes ou attestation de réussite tenant lieu</w:t>
            </w:r>
          </w:p>
        </w:tc>
      </w:tr>
      <w:tr w:rsidR="00EF31CB" w14:paraId="336FF413" w14:textId="77777777">
        <w:tc>
          <w:tcPr>
            <w:tcW w:w="3521" w:type="dxa"/>
            <w:vMerge/>
            <w:shd w:val="clear" w:color="auto" w:fill="auto"/>
          </w:tcPr>
          <w:p w14:paraId="39D325B8" w14:textId="77777777" w:rsidR="00EF31CB" w:rsidRDefault="00EF31CB">
            <w:pPr>
              <w:spacing w:before="120" w:after="120"/>
              <w:jc w:val="both"/>
              <w:rPr>
                <w:rFonts w:ascii="Calibri" w:hAnsi="Calibri" w:cs="Calibri"/>
                <w:b/>
                <w:bCs/>
                <w:sz w:val="24"/>
                <w:szCs w:val="24"/>
              </w:rPr>
            </w:pPr>
          </w:p>
        </w:tc>
        <w:tc>
          <w:tcPr>
            <w:tcW w:w="3521" w:type="dxa"/>
            <w:shd w:val="clear" w:color="auto" w:fill="auto"/>
          </w:tcPr>
          <w:p w14:paraId="745ADC08" w14:textId="77777777" w:rsidR="00EF31CB" w:rsidRDefault="00EF31CB">
            <w:pPr>
              <w:spacing w:before="120" w:after="120"/>
              <w:jc w:val="both"/>
              <w:rPr>
                <w:rFonts w:ascii="Calibri" w:hAnsi="Calibri" w:cs="Calibri"/>
                <w:b/>
                <w:bCs/>
                <w:sz w:val="24"/>
                <w:szCs w:val="24"/>
              </w:rPr>
            </w:pPr>
            <w:r>
              <w:rPr>
                <w:rFonts w:ascii="Calibri" w:hAnsi="Calibri" w:cs="Calibri"/>
                <w:b/>
                <w:bCs/>
                <w:sz w:val="24"/>
                <w:szCs w:val="24"/>
              </w:rPr>
              <w:t xml:space="preserve">Expérience professionnelle après l’obtention du diplôme requis </w:t>
            </w:r>
          </w:p>
          <w:p w14:paraId="5CB81717" w14:textId="77777777" w:rsidR="00EF31CB" w:rsidRDefault="00EF31CB">
            <w:pPr>
              <w:spacing w:before="120" w:after="120"/>
              <w:jc w:val="both"/>
              <w:rPr>
                <w:rFonts w:ascii="Calibri" w:hAnsi="Calibri" w:cs="Calibri"/>
                <w:sz w:val="24"/>
                <w:szCs w:val="24"/>
              </w:rPr>
            </w:pPr>
            <w:r>
              <w:rPr>
                <w:rFonts w:ascii="Calibri" w:hAnsi="Calibri" w:cs="Calibri"/>
                <w:sz w:val="24"/>
                <w:szCs w:val="24"/>
              </w:rPr>
              <w:t xml:space="preserve">-Plus de 10 ans : </w:t>
            </w:r>
            <w:r>
              <w:rPr>
                <w:rFonts w:ascii="Calibri" w:hAnsi="Calibri" w:cs="Calibri"/>
                <w:b/>
                <w:bCs/>
                <w:sz w:val="24"/>
                <w:szCs w:val="24"/>
              </w:rPr>
              <w:t>5 pts</w:t>
            </w:r>
          </w:p>
          <w:p w14:paraId="1D5AB4AF" w14:textId="77777777" w:rsidR="00EF31CB" w:rsidRDefault="00EF31CB">
            <w:pPr>
              <w:spacing w:before="120" w:after="120"/>
              <w:jc w:val="both"/>
              <w:rPr>
                <w:rFonts w:ascii="Calibri" w:hAnsi="Calibri" w:cs="Calibri"/>
                <w:sz w:val="24"/>
                <w:szCs w:val="24"/>
              </w:rPr>
            </w:pPr>
            <w:r>
              <w:rPr>
                <w:rFonts w:ascii="Calibri" w:hAnsi="Calibri" w:cs="Calibri"/>
                <w:sz w:val="24"/>
                <w:szCs w:val="24"/>
              </w:rPr>
              <w:t xml:space="preserve">-Entre 5ans et 10ans (bornes comprises) : </w:t>
            </w:r>
            <w:r>
              <w:rPr>
                <w:rFonts w:ascii="Calibri" w:hAnsi="Calibri" w:cs="Calibri"/>
                <w:b/>
                <w:bCs/>
                <w:sz w:val="24"/>
                <w:szCs w:val="24"/>
              </w:rPr>
              <w:t>3 pts</w:t>
            </w:r>
          </w:p>
          <w:p w14:paraId="3BD2638F" w14:textId="77777777" w:rsidR="00EF31CB" w:rsidRDefault="00EF31CB">
            <w:pPr>
              <w:spacing w:before="120" w:after="120"/>
              <w:jc w:val="both"/>
              <w:rPr>
                <w:rFonts w:ascii="Calibri" w:hAnsi="Calibri" w:cs="Calibri"/>
                <w:b/>
                <w:bCs/>
                <w:sz w:val="24"/>
                <w:szCs w:val="24"/>
              </w:rPr>
            </w:pPr>
            <w:r>
              <w:rPr>
                <w:rFonts w:ascii="Calibri" w:hAnsi="Calibri" w:cs="Calibri"/>
                <w:sz w:val="24"/>
                <w:szCs w:val="24"/>
              </w:rPr>
              <w:t xml:space="preserve">-Moins de 5ans : </w:t>
            </w:r>
            <w:r>
              <w:rPr>
                <w:rFonts w:ascii="Calibri" w:hAnsi="Calibri" w:cs="Calibri"/>
                <w:b/>
                <w:bCs/>
                <w:sz w:val="24"/>
                <w:szCs w:val="24"/>
              </w:rPr>
              <w:t>offre rejetée</w:t>
            </w:r>
          </w:p>
        </w:tc>
        <w:tc>
          <w:tcPr>
            <w:tcW w:w="3521" w:type="dxa"/>
            <w:shd w:val="clear" w:color="auto" w:fill="auto"/>
          </w:tcPr>
          <w:p w14:paraId="11423174" w14:textId="77777777" w:rsidR="00EF31CB" w:rsidRDefault="005B0E01">
            <w:pPr>
              <w:spacing w:before="120" w:after="120"/>
              <w:jc w:val="both"/>
              <w:rPr>
                <w:rFonts w:ascii="Calibri" w:hAnsi="Calibri" w:cs="Calibri"/>
                <w:sz w:val="24"/>
                <w:szCs w:val="24"/>
              </w:rPr>
            </w:pPr>
            <w:r>
              <w:rPr>
                <w:rFonts w:ascii="Calibri" w:hAnsi="Calibri" w:cs="Calibri"/>
                <w:sz w:val="24"/>
                <w:szCs w:val="24"/>
              </w:rPr>
              <w:t>CV cosigné par l’intéressé et le représentant du soumissionnaire</w:t>
            </w:r>
          </w:p>
        </w:tc>
      </w:tr>
      <w:tr w:rsidR="00EF31CB" w14:paraId="43D96DAA" w14:textId="77777777">
        <w:tc>
          <w:tcPr>
            <w:tcW w:w="3521" w:type="dxa"/>
            <w:vMerge w:val="restart"/>
            <w:shd w:val="clear" w:color="auto" w:fill="auto"/>
          </w:tcPr>
          <w:p w14:paraId="68F35AEF" w14:textId="77777777" w:rsidR="00EF31CB" w:rsidRDefault="00EF31CB">
            <w:pPr>
              <w:spacing w:before="120" w:after="120"/>
              <w:jc w:val="both"/>
              <w:rPr>
                <w:rFonts w:ascii="Calibri" w:hAnsi="Calibri" w:cs="Calibri"/>
                <w:b/>
                <w:bCs/>
                <w:sz w:val="24"/>
                <w:szCs w:val="24"/>
              </w:rPr>
            </w:pPr>
            <w:r>
              <w:rPr>
                <w:rFonts w:ascii="Calibri" w:hAnsi="Calibri" w:cs="Calibri"/>
                <w:b/>
                <w:bCs/>
                <w:sz w:val="24"/>
                <w:szCs w:val="24"/>
              </w:rPr>
              <w:t>Tech lead</w:t>
            </w:r>
          </w:p>
        </w:tc>
        <w:tc>
          <w:tcPr>
            <w:tcW w:w="3521" w:type="dxa"/>
            <w:shd w:val="clear" w:color="auto" w:fill="auto"/>
          </w:tcPr>
          <w:p w14:paraId="5AF48174" w14:textId="77777777" w:rsidR="00EF31CB" w:rsidRDefault="00EF31CB">
            <w:pPr>
              <w:spacing w:before="120" w:after="120"/>
              <w:jc w:val="both"/>
              <w:rPr>
                <w:rFonts w:ascii="Calibri" w:hAnsi="Calibri" w:cs="Calibri"/>
                <w:b/>
                <w:bCs/>
                <w:sz w:val="24"/>
                <w:szCs w:val="24"/>
              </w:rPr>
            </w:pPr>
            <w:r>
              <w:rPr>
                <w:rFonts w:ascii="Calibri" w:hAnsi="Calibri" w:cs="Calibri"/>
                <w:b/>
                <w:bCs/>
                <w:sz w:val="24"/>
                <w:szCs w:val="24"/>
              </w:rPr>
              <w:t xml:space="preserve">Diplôme de chef de projet / Product Manager </w:t>
            </w:r>
          </w:p>
          <w:p w14:paraId="711717EE" w14:textId="77777777" w:rsidR="00EF31CB" w:rsidRDefault="00EF31CB">
            <w:pPr>
              <w:spacing w:before="120" w:after="120"/>
              <w:jc w:val="both"/>
              <w:rPr>
                <w:rFonts w:ascii="Calibri" w:hAnsi="Calibri" w:cs="Calibri"/>
                <w:sz w:val="24"/>
                <w:szCs w:val="24"/>
              </w:rPr>
            </w:pPr>
            <w:r>
              <w:rPr>
                <w:rFonts w:ascii="Calibri" w:hAnsi="Calibri" w:cs="Calibri"/>
                <w:sz w:val="24"/>
                <w:szCs w:val="24"/>
              </w:rPr>
              <w:t xml:space="preserve">-Diplôme bac + 5 ou plus en informatique : </w:t>
            </w:r>
            <w:r>
              <w:rPr>
                <w:rFonts w:ascii="Calibri" w:hAnsi="Calibri" w:cs="Calibri"/>
                <w:b/>
                <w:bCs/>
                <w:sz w:val="24"/>
                <w:szCs w:val="24"/>
              </w:rPr>
              <w:t>5 pts</w:t>
            </w:r>
          </w:p>
          <w:p w14:paraId="1DFDE8AB" w14:textId="77777777" w:rsidR="00EF31CB" w:rsidRDefault="00EF31CB">
            <w:pPr>
              <w:spacing w:before="120" w:after="120"/>
              <w:jc w:val="both"/>
              <w:rPr>
                <w:rFonts w:ascii="Calibri" w:hAnsi="Calibri" w:cs="Calibri"/>
                <w:b/>
                <w:bCs/>
                <w:sz w:val="24"/>
                <w:szCs w:val="24"/>
              </w:rPr>
            </w:pPr>
            <w:r>
              <w:rPr>
                <w:rFonts w:ascii="Calibri" w:hAnsi="Calibri" w:cs="Calibri"/>
                <w:sz w:val="24"/>
                <w:szCs w:val="24"/>
              </w:rPr>
              <w:t xml:space="preserve">-Moins de Bac +5 : </w:t>
            </w:r>
            <w:r>
              <w:rPr>
                <w:rFonts w:ascii="Calibri" w:hAnsi="Calibri" w:cs="Calibri"/>
                <w:b/>
                <w:bCs/>
                <w:sz w:val="24"/>
                <w:szCs w:val="24"/>
              </w:rPr>
              <w:t>offre rejetée</w:t>
            </w:r>
          </w:p>
        </w:tc>
        <w:tc>
          <w:tcPr>
            <w:tcW w:w="3521" w:type="dxa"/>
            <w:shd w:val="clear" w:color="auto" w:fill="auto"/>
          </w:tcPr>
          <w:p w14:paraId="30D3AE7B" w14:textId="77777777" w:rsidR="00EF31CB" w:rsidRDefault="005B0E01">
            <w:pPr>
              <w:spacing w:before="120" w:after="120"/>
              <w:jc w:val="both"/>
              <w:rPr>
                <w:rFonts w:ascii="Calibri" w:hAnsi="Calibri" w:cs="Calibri"/>
                <w:b/>
                <w:bCs/>
                <w:sz w:val="24"/>
                <w:szCs w:val="24"/>
              </w:rPr>
            </w:pPr>
            <w:r>
              <w:rPr>
                <w:rFonts w:ascii="Calibri" w:hAnsi="Calibri" w:cs="Calibri"/>
                <w:sz w:val="24"/>
                <w:szCs w:val="24"/>
              </w:rPr>
              <w:t>Copies certifiées conformes aux originaux des diplômes ou attestation de réussite tenant lieu</w:t>
            </w:r>
          </w:p>
        </w:tc>
      </w:tr>
      <w:tr w:rsidR="00EF31CB" w14:paraId="490BECB3" w14:textId="77777777">
        <w:tc>
          <w:tcPr>
            <w:tcW w:w="3521" w:type="dxa"/>
            <w:vMerge/>
            <w:shd w:val="clear" w:color="auto" w:fill="auto"/>
          </w:tcPr>
          <w:p w14:paraId="0750E974" w14:textId="77777777" w:rsidR="00EF31CB" w:rsidRDefault="00EF31CB">
            <w:pPr>
              <w:spacing w:before="120" w:after="120"/>
              <w:jc w:val="both"/>
              <w:rPr>
                <w:rFonts w:ascii="Calibri" w:hAnsi="Calibri" w:cs="Calibri"/>
                <w:b/>
                <w:bCs/>
                <w:sz w:val="24"/>
                <w:szCs w:val="24"/>
              </w:rPr>
            </w:pPr>
          </w:p>
        </w:tc>
        <w:tc>
          <w:tcPr>
            <w:tcW w:w="3521" w:type="dxa"/>
            <w:shd w:val="clear" w:color="auto" w:fill="auto"/>
          </w:tcPr>
          <w:p w14:paraId="4618C0AF" w14:textId="77777777" w:rsidR="00EF31CB" w:rsidRDefault="00EF31CB">
            <w:pPr>
              <w:spacing w:before="120" w:after="120"/>
              <w:jc w:val="both"/>
              <w:rPr>
                <w:rFonts w:ascii="Calibri" w:hAnsi="Calibri" w:cs="Calibri"/>
                <w:b/>
                <w:bCs/>
                <w:sz w:val="24"/>
                <w:szCs w:val="24"/>
              </w:rPr>
            </w:pPr>
            <w:r>
              <w:rPr>
                <w:rFonts w:ascii="Calibri" w:hAnsi="Calibri" w:cs="Calibri"/>
                <w:b/>
                <w:bCs/>
                <w:sz w:val="24"/>
                <w:szCs w:val="24"/>
              </w:rPr>
              <w:t xml:space="preserve">Expérience professionnelle après l’obtention du diplôme requis </w:t>
            </w:r>
          </w:p>
          <w:p w14:paraId="3EA4E698" w14:textId="77777777" w:rsidR="00EF31CB" w:rsidRDefault="00EF31CB">
            <w:pPr>
              <w:spacing w:before="120" w:after="120"/>
              <w:jc w:val="both"/>
              <w:rPr>
                <w:rFonts w:ascii="Calibri" w:hAnsi="Calibri" w:cs="Calibri"/>
                <w:sz w:val="24"/>
                <w:szCs w:val="24"/>
              </w:rPr>
            </w:pPr>
            <w:r>
              <w:rPr>
                <w:rFonts w:ascii="Calibri" w:hAnsi="Calibri" w:cs="Calibri"/>
                <w:sz w:val="24"/>
                <w:szCs w:val="24"/>
              </w:rPr>
              <w:t xml:space="preserve">-Plus de 10 ans : </w:t>
            </w:r>
            <w:r>
              <w:rPr>
                <w:rFonts w:ascii="Calibri" w:hAnsi="Calibri" w:cs="Calibri"/>
                <w:b/>
                <w:bCs/>
                <w:sz w:val="24"/>
                <w:szCs w:val="24"/>
              </w:rPr>
              <w:t>5 pts</w:t>
            </w:r>
          </w:p>
          <w:p w14:paraId="572F3A12" w14:textId="77777777" w:rsidR="00EF31CB" w:rsidRDefault="00EF31CB">
            <w:pPr>
              <w:spacing w:before="120" w:after="120"/>
              <w:jc w:val="both"/>
              <w:rPr>
                <w:rFonts w:ascii="Calibri" w:hAnsi="Calibri" w:cs="Calibri"/>
                <w:sz w:val="24"/>
                <w:szCs w:val="24"/>
              </w:rPr>
            </w:pPr>
            <w:r>
              <w:rPr>
                <w:rFonts w:ascii="Calibri" w:hAnsi="Calibri" w:cs="Calibri"/>
                <w:sz w:val="24"/>
                <w:szCs w:val="24"/>
              </w:rPr>
              <w:t xml:space="preserve">-Entre 5ans et 10ans (bornes comprises) : </w:t>
            </w:r>
            <w:r>
              <w:rPr>
                <w:rFonts w:ascii="Calibri" w:hAnsi="Calibri" w:cs="Calibri"/>
                <w:b/>
                <w:bCs/>
                <w:sz w:val="24"/>
                <w:szCs w:val="24"/>
              </w:rPr>
              <w:t>3 pts</w:t>
            </w:r>
          </w:p>
          <w:p w14:paraId="49D3B11C" w14:textId="77777777" w:rsidR="00EF31CB" w:rsidRDefault="00EF31CB">
            <w:pPr>
              <w:spacing w:before="120" w:after="120"/>
              <w:jc w:val="both"/>
              <w:rPr>
                <w:rFonts w:ascii="Calibri" w:hAnsi="Calibri" w:cs="Calibri"/>
                <w:b/>
                <w:bCs/>
                <w:sz w:val="24"/>
                <w:szCs w:val="24"/>
              </w:rPr>
            </w:pPr>
            <w:r>
              <w:rPr>
                <w:rFonts w:ascii="Calibri" w:hAnsi="Calibri" w:cs="Calibri"/>
                <w:sz w:val="24"/>
                <w:szCs w:val="24"/>
              </w:rPr>
              <w:t xml:space="preserve">-Moins de 5ans : </w:t>
            </w:r>
            <w:r>
              <w:rPr>
                <w:rFonts w:ascii="Calibri" w:hAnsi="Calibri" w:cs="Calibri"/>
                <w:b/>
                <w:bCs/>
                <w:sz w:val="24"/>
                <w:szCs w:val="24"/>
              </w:rPr>
              <w:t>offre rejetée</w:t>
            </w:r>
          </w:p>
        </w:tc>
        <w:tc>
          <w:tcPr>
            <w:tcW w:w="3521" w:type="dxa"/>
            <w:shd w:val="clear" w:color="auto" w:fill="auto"/>
          </w:tcPr>
          <w:p w14:paraId="593E6094" w14:textId="77777777" w:rsidR="00EF31CB" w:rsidRDefault="005B0E01">
            <w:pPr>
              <w:spacing w:before="120" w:after="120"/>
              <w:jc w:val="both"/>
              <w:rPr>
                <w:rFonts w:ascii="Calibri" w:hAnsi="Calibri" w:cs="Calibri"/>
                <w:b/>
                <w:bCs/>
                <w:sz w:val="24"/>
                <w:szCs w:val="24"/>
              </w:rPr>
            </w:pPr>
            <w:r>
              <w:rPr>
                <w:rFonts w:ascii="Calibri" w:hAnsi="Calibri" w:cs="Calibri"/>
                <w:sz w:val="24"/>
                <w:szCs w:val="24"/>
              </w:rPr>
              <w:t>CV cosigné par l’intéressé et le représentant du soumissionnaire</w:t>
            </w:r>
          </w:p>
        </w:tc>
      </w:tr>
      <w:tr w:rsidR="00EF31CB" w14:paraId="0334A0E4" w14:textId="77777777">
        <w:tc>
          <w:tcPr>
            <w:tcW w:w="3521" w:type="dxa"/>
            <w:vMerge w:val="restart"/>
            <w:shd w:val="clear" w:color="auto" w:fill="auto"/>
          </w:tcPr>
          <w:p w14:paraId="69846E2F" w14:textId="77777777" w:rsidR="00EF31CB" w:rsidRDefault="00EF31CB">
            <w:pPr>
              <w:spacing w:before="120" w:after="120"/>
              <w:jc w:val="both"/>
              <w:rPr>
                <w:rFonts w:ascii="Calibri" w:hAnsi="Calibri" w:cs="Calibri"/>
                <w:b/>
                <w:bCs/>
                <w:sz w:val="24"/>
                <w:szCs w:val="24"/>
              </w:rPr>
            </w:pPr>
            <w:r>
              <w:rPr>
                <w:rFonts w:ascii="Calibri" w:hAnsi="Calibri" w:cs="Calibri"/>
                <w:b/>
                <w:bCs/>
                <w:sz w:val="24"/>
                <w:szCs w:val="24"/>
              </w:rPr>
              <w:t>Dev Team</w:t>
            </w:r>
          </w:p>
        </w:tc>
        <w:tc>
          <w:tcPr>
            <w:tcW w:w="3521" w:type="dxa"/>
            <w:shd w:val="clear" w:color="auto" w:fill="auto"/>
          </w:tcPr>
          <w:p w14:paraId="1883F524" w14:textId="77777777" w:rsidR="00EF31CB" w:rsidRDefault="00EF31CB">
            <w:pPr>
              <w:spacing w:before="120" w:after="120"/>
              <w:jc w:val="both"/>
              <w:rPr>
                <w:rFonts w:ascii="Calibri" w:hAnsi="Calibri" w:cs="Calibri"/>
                <w:b/>
                <w:bCs/>
                <w:sz w:val="24"/>
                <w:szCs w:val="24"/>
              </w:rPr>
            </w:pPr>
            <w:r>
              <w:rPr>
                <w:rFonts w:ascii="Calibri" w:hAnsi="Calibri" w:cs="Calibri"/>
                <w:b/>
                <w:bCs/>
                <w:sz w:val="24"/>
                <w:szCs w:val="24"/>
              </w:rPr>
              <w:t>Diplôme</w:t>
            </w:r>
          </w:p>
          <w:p w14:paraId="1960276B" w14:textId="77777777" w:rsidR="00EF31CB" w:rsidRDefault="00EF31CB">
            <w:pPr>
              <w:spacing w:before="120" w:after="120"/>
              <w:jc w:val="both"/>
              <w:rPr>
                <w:rFonts w:ascii="Calibri" w:hAnsi="Calibri" w:cs="Calibri"/>
                <w:sz w:val="24"/>
                <w:szCs w:val="24"/>
              </w:rPr>
            </w:pPr>
            <w:r>
              <w:rPr>
                <w:rFonts w:ascii="Calibri" w:hAnsi="Calibri" w:cs="Calibri"/>
                <w:sz w:val="24"/>
                <w:szCs w:val="24"/>
              </w:rPr>
              <w:t xml:space="preserve">-Diplôme bac + 5 ou plus en informatique : </w:t>
            </w:r>
            <w:r>
              <w:rPr>
                <w:rFonts w:ascii="Calibri" w:hAnsi="Calibri" w:cs="Calibri"/>
                <w:b/>
                <w:bCs/>
                <w:sz w:val="24"/>
                <w:szCs w:val="24"/>
              </w:rPr>
              <w:t>5 pts</w:t>
            </w:r>
          </w:p>
          <w:p w14:paraId="18D4F656" w14:textId="77777777" w:rsidR="00EF31CB" w:rsidRDefault="00EF31CB">
            <w:pPr>
              <w:spacing w:before="120" w:after="120"/>
              <w:jc w:val="both"/>
              <w:rPr>
                <w:rFonts w:ascii="Calibri" w:hAnsi="Calibri" w:cs="Calibri"/>
                <w:b/>
                <w:bCs/>
                <w:sz w:val="24"/>
                <w:szCs w:val="24"/>
              </w:rPr>
            </w:pPr>
            <w:r>
              <w:rPr>
                <w:rFonts w:ascii="Calibri" w:hAnsi="Calibri" w:cs="Calibri"/>
                <w:sz w:val="24"/>
                <w:szCs w:val="24"/>
              </w:rPr>
              <w:t xml:space="preserve">-Moins de Bac +5 : </w:t>
            </w:r>
            <w:r>
              <w:rPr>
                <w:rFonts w:ascii="Calibri" w:hAnsi="Calibri" w:cs="Calibri"/>
                <w:b/>
                <w:bCs/>
                <w:sz w:val="24"/>
                <w:szCs w:val="24"/>
              </w:rPr>
              <w:t>offre rejetée</w:t>
            </w:r>
          </w:p>
        </w:tc>
        <w:tc>
          <w:tcPr>
            <w:tcW w:w="3521" w:type="dxa"/>
            <w:shd w:val="clear" w:color="auto" w:fill="auto"/>
          </w:tcPr>
          <w:p w14:paraId="3CFAF924" w14:textId="77777777" w:rsidR="00EF31CB" w:rsidRDefault="005B0E01">
            <w:pPr>
              <w:spacing w:before="120" w:after="120"/>
              <w:jc w:val="both"/>
              <w:rPr>
                <w:rFonts w:ascii="Calibri" w:hAnsi="Calibri" w:cs="Calibri"/>
                <w:b/>
                <w:bCs/>
                <w:sz w:val="24"/>
                <w:szCs w:val="24"/>
              </w:rPr>
            </w:pPr>
            <w:r>
              <w:rPr>
                <w:rFonts w:ascii="Calibri" w:hAnsi="Calibri" w:cs="Calibri"/>
                <w:sz w:val="24"/>
                <w:szCs w:val="24"/>
              </w:rPr>
              <w:t>Copies certifiées conformes aux originaux des diplômes ou attestation de réussite tenant lieu</w:t>
            </w:r>
          </w:p>
        </w:tc>
      </w:tr>
      <w:tr w:rsidR="00EF31CB" w14:paraId="729D287E" w14:textId="77777777">
        <w:tc>
          <w:tcPr>
            <w:tcW w:w="3521" w:type="dxa"/>
            <w:vMerge/>
            <w:shd w:val="clear" w:color="auto" w:fill="auto"/>
          </w:tcPr>
          <w:p w14:paraId="150CF0E5" w14:textId="77777777" w:rsidR="00EF31CB" w:rsidRDefault="00EF31CB">
            <w:pPr>
              <w:spacing w:before="120" w:after="120"/>
              <w:jc w:val="both"/>
              <w:rPr>
                <w:rFonts w:ascii="Calibri" w:hAnsi="Calibri" w:cs="Calibri"/>
                <w:b/>
                <w:bCs/>
                <w:sz w:val="24"/>
                <w:szCs w:val="24"/>
              </w:rPr>
            </w:pPr>
          </w:p>
        </w:tc>
        <w:tc>
          <w:tcPr>
            <w:tcW w:w="3521" w:type="dxa"/>
            <w:shd w:val="clear" w:color="auto" w:fill="auto"/>
          </w:tcPr>
          <w:p w14:paraId="2C823F29" w14:textId="77777777" w:rsidR="00EF31CB" w:rsidRDefault="00EF31CB">
            <w:pPr>
              <w:spacing w:before="120" w:after="120"/>
              <w:jc w:val="both"/>
              <w:rPr>
                <w:rFonts w:ascii="Calibri" w:hAnsi="Calibri" w:cs="Calibri"/>
                <w:b/>
                <w:bCs/>
                <w:sz w:val="24"/>
                <w:szCs w:val="24"/>
              </w:rPr>
            </w:pPr>
            <w:r>
              <w:rPr>
                <w:rFonts w:ascii="Calibri" w:hAnsi="Calibri" w:cs="Calibri"/>
                <w:b/>
                <w:bCs/>
                <w:sz w:val="24"/>
                <w:szCs w:val="24"/>
              </w:rPr>
              <w:t>Expérience professionnelle après l’obtention du diplôme requis</w:t>
            </w:r>
          </w:p>
          <w:p w14:paraId="1BBDDAB1" w14:textId="77777777" w:rsidR="00EF31CB" w:rsidRDefault="00EF31CB">
            <w:pPr>
              <w:spacing w:before="120" w:after="120"/>
              <w:jc w:val="both"/>
              <w:rPr>
                <w:rFonts w:ascii="Calibri" w:hAnsi="Calibri" w:cs="Calibri"/>
                <w:sz w:val="24"/>
                <w:szCs w:val="24"/>
              </w:rPr>
            </w:pPr>
            <w:r>
              <w:rPr>
                <w:rFonts w:ascii="Calibri" w:hAnsi="Calibri" w:cs="Calibri"/>
                <w:sz w:val="24"/>
                <w:szCs w:val="24"/>
              </w:rPr>
              <w:t xml:space="preserve">-Plus de 5 ans : </w:t>
            </w:r>
            <w:r>
              <w:rPr>
                <w:rFonts w:ascii="Calibri" w:hAnsi="Calibri" w:cs="Calibri"/>
                <w:b/>
                <w:bCs/>
                <w:sz w:val="24"/>
                <w:szCs w:val="24"/>
              </w:rPr>
              <w:t>5</w:t>
            </w:r>
            <w:r>
              <w:rPr>
                <w:rFonts w:ascii="Calibri" w:hAnsi="Calibri" w:cs="Calibri"/>
                <w:sz w:val="24"/>
                <w:szCs w:val="24"/>
              </w:rPr>
              <w:t xml:space="preserve"> </w:t>
            </w:r>
            <w:r>
              <w:rPr>
                <w:rFonts w:ascii="Calibri" w:hAnsi="Calibri" w:cs="Calibri"/>
                <w:b/>
                <w:bCs/>
                <w:sz w:val="24"/>
                <w:szCs w:val="24"/>
              </w:rPr>
              <w:t>pts</w:t>
            </w:r>
          </w:p>
          <w:p w14:paraId="5D7B8720" w14:textId="77777777" w:rsidR="00EF31CB" w:rsidRDefault="00EF31CB">
            <w:pPr>
              <w:spacing w:before="120" w:after="120"/>
              <w:jc w:val="both"/>
              <w:rPr>
                <w:rFonts w:ascii="Calibri" w:hAnsi="Calibri" w:cs="Calibri"/>
                <w:b/>
                <w:bCs/>
                <w:sz w:val="24"/>
                <w:szCs w:val="24"/>
              </w:rPr>
            </w:pPr>
            <w:r>
              <w:rPr>
                <w:rFonts w:ascii="Calibri" w:hAnsi="Calibri" w:cs="Calibri"/>
                <w:sz w:val="24"/>
                <w:szCs w:val="24"/>
              </w:rPr>
              <w:t xml:space="preserve">-Entre 2ans et 5 ans (bornes comprises) : </w:t>
            </w:r>
            <w:r>
              <w:rPr>
                <w:rFonts w:ascii="Calibri" w:hAnsi="Calibri" w:cs="Calibri"/>
                <w:b/>
                <w:bCs/>
                <w:sz w:val="24"/>
                <w:szCs w:val="24"/>
              </w:rPr>
              <w:t>3 pts</w:t>
            </w:r>
          </w:p>
          <w:p w14:paraId="66FBB3C2" w14:textId="77777777" w:rsidR="00EF31CB" w:rsidRDefault="00EF31CB">
            <w:pPr>
              <w:spacing w:before="120" w:after="120"/>
              <w:jc w:val="both"/>
              <w:rPr>
                <w:rFonts w:ascii="Calibri" w:hAnsi="Calibri" w:cs="Calibri"/>
                <w:b/>
                <w:bCs/>
                <w:sz w:val="24"/>
                <w:szCs w:val="24"/>
              </w:rPr>
            </w:pPr>
            <w:r>
              <w:rPr>
                <w:rFonts w:ascii="Calibri" w:hAnsi="Calibri" w:cs="Calibri"/>
                <w:sz w:val="24"/>
                <w:szCs w:val="24"/>
              </w:rPr>
              <w:t xml:space="preserve">-Moins de 2 ans : </w:t>
            </w:r>
            <w:r>
              <w:rPr>
                <w:rFonts w:ascii="Calibri" w:hAnsi="Calibri" w:cs="Calibri"/>
                <w:b/>
                <w:bCs/>
                <w:sz w:val="24"/>
                <w:szCs w:val="24"/>
              </w:rPr>
              <w:t>offre rejetée</w:t>
            </w:r>
          </w:p>
        </w:tc>
        <w:tc>
          <w:tcPr>
            <w:tcW w:w="3521" w:type="dxa"/>
            <w:shd w:val="clear" w:color="auto" w:fill="auto"/>
          </w:tcPr>
          <w:p w14:paraId="612C1136" w14:textId="77777777" w:rsidR="00EF31CB" w:rsidRDefault="005B0E01">
            <w:pPr>
              <w:spacing w:before="120" w:after="120"/>
              <w:jc w:val="both"/>
              <w:rPr>
                <w:rFonts w:ascii="Calibri" w:hAnsi="Calibri" w:cs="Calibri"/>
                <w:b/>
                <w:bCs/>
                <w:sz w:val="24"/>
                <w:szCs w:val="24"/>
              </w:rPr>
            </w:pPr>
            <w:r>
              <w:rPr>
                <w:rFonts w:ascii="Calibri" w:hAnsi="Calibri" w:cs="Calibri"/>
                <w:sz w:val="24"/>
                <w:szCs w:val="24"/>
              </w:rPr>
              <w:t>CV cosigné par l’intéressé et le représentant du soumissionnaire</w:t>
            </w:r>
          </w:p>
        </w:tc>
      </w:tr>
    </w:tbl>
    <w:p w14:paraId="12276ED9" w14:textId="77777777" w:rsidR="005C56DC" w:rsidRDefault="005C56DC" w:rsidP="008110F5">
      <w:pPr>
        <w:spacing w:before="120" w:after="120"/>
        <w:jc w:val="both"/>
        <w:rPr>
          <w:rFonts w:ascii="Calibri" w:hAnsi="Calibri" w:cs="Calibri"/>
          <w:b/>
          <w:bCs/>
          <w:sz w:val="24"/>
          <w:szCs w:val="24"/>
        </w:rPr>
      </w:pPr>
    </w:p>
    <w:p w14:paraId="0DD44517" w14:textId="77777777" w:rsidR="005B0E01" w:rsidRDefault="005B0E01" w:rsidP="008110F5">
      <w:pPr>
        <w:spacing w:before="120" w:after="120"/>
        <w:jc w:val="both"/>
        <w:rPr>
          <w:rFonts w:ascii="Calibri" w:hAnsi="Calibri" w:cs="Calibri"/>
          <w:b/>
          <w:bCs/>
          <w:sz w:val="24"/>
          <w:szCs w:val="24"/>
        </w:rPr>
      </w:pPr>
      <w:r>
        <w:rPr>
          <w:rFonts w:ascii="Calibri" w:hAnsi="Calibri" w:cs="Calibri"/>
          <w:b/>
          <w:bCs/>
          <w:sz w:val="24"/>
          <w:szCs w:val="24"/>
        </w:rPr>
        <w:t xml:space="preserve">La note technique globale est : </w:t>
      </w:r>
    </w:p>
    <w:p w14:paraId="236B370F" w14:textId="77777777" w:rsidR="005B0E01" w:rsidRDefault="005B0E01" w:rsidP="008110F5">
      <w:pPr>
        <w:spacing w:before="120" w:after="120"/>
        <w:jc w:val="both"/>
        <w:rPr>
          <w:rFonts w:ascii="Calibri" w:hAnsi="Calibri" w:cs="Calibri"/>
          <w:b/>
          <w:bCs/>
          <w:sz w:val="24"/>
          <w:szCs w:val="24"/>
        </w:rPr>
      </w:pPr>
      <w:proofErr w:type="spellStart"/>
      <w:r>
        <w:rPr>
          <w:rFonts w:ascii="Calibri" w:hAnsi="Calibri" w:cs="Calibri"/>
          <w:b/>
          <w:bCs/>
          <w:sz w:val="24"/>
          <w:szCs w:val="24"/>
        </w:rPr>
        <w:t>Nt</w:t>
      </w:r>
      <w:r>
        <w:rPr>
          <w:rFonts w:ascii="Calibri" w:hAnsi="Calibri" w:cs="Calibri"/>
          <w:b/>
          <w:bCs/>
          <w:sz w:val="24"/>
          <w:szCs w:val="24"/>
          <w:vertAlign w:val="subscript"/>
        </w:rPr>
        <w:t>g</w:t>
      </w:r>
      <w:proofErr w:type="spellEnd"/>
      <w:r>
        <w:rPr>
          <w:rFonts w:ascii="Calibri" w:hAnsi="Calibri" w:cs="Calibri"/>
          <w:b/>
          <w:bCs/>
          <w:sz w:val="24"/>
          <w:szCs w:val="24"/>
        </w:rPr>
        <w:t xml:space="preserve"> = Nt1 + Nt2 + Nt3</w:t>
      </w:r>
    </w:p>
    <w:p w14:paraId="632BFAA9" w14:textId="77777777" w:rsidR="005B0E01" w:rsidRPr="00805684" w:rsidRDefault="005B0E01" w:rsidP="008110F5">
      <w:pPr>
        <w:spacing w:before="120" w:after="120"/>
        <w:jc w:val="both"/>
        <w:rPr>
          <w:rFonts w:ascii="Calibri" w:hAnsi="Calibri" w:cs="Calibri"/>
          <w:sz w:val="24"/>
          <w:szCs w:val="24"/>
        </w:rPr>
      </w:pPr>
      <w:r w:rsidRPr="00805684">
        <w:rPr>
          <w:rFonts w:ascii="Calibri" w:hAnsi="Calibri" w:cs="Calibri"/>
          <w:sz w:val="24"/>
          <w:szCs w:val="24"/>
        </w:rPr>
        <w:t xml:space="preserve">Le non-respect de l’une des conditions suivantes entraine l’élimination </w:t>
      </w:r>
      <w:r w:rsidR="00805684" w:rsidRPr="00805684">
        <w:rPr>
          <w:rFonts w:ascii="Calibri" w:hAnsi="Calibri" w:cs="Calibri"/>
          <w:sz w:val="24"/>
          <w:szCs w:val="24"/>
        </w:rPr>
        <w:t xml:space="preserve">de toute l’offre concernée : </w:t>
      </w:r>
    </w:p>
    <w:p w14:paraId="293C18C9" w14:textId="77777777" w:rsidR="00805684" w:rsidRDefault="00805684" w:rsidP="000B4464">
      <w:pPr>
        <w:numPr>
          <w:ilvl w:val="0"/>
          <w:numId w:val="13"/>
        </w:numPr>
        <w:spacing w:before="120" w:after="120"/>
        <w:jc w:val="both"/>
        <w:rPr>
          <w:rFonts w:ascii="Calibri" w:hAnsi="Calibri" w:cs="Calibri"/>
          <w:b/>
          <w:bCs/>
          <w:sz w:val="24"/>
          <w:szCs w:val="24"/>
        </w:rPr>
      </w:pPr>
      <w:r w:rsidRPr="00805684">
        <w:rPr>
          <w:rFonts w:ascii="Calibri" w:hAnsi="Calibri" w:cs="Calibri"/>
          <w:sz w:val="24"/>
          <w:szCs w:val="24"/>
        </w:rPr>
        <w:t>Les CV doivent être</w:t>
      </w:r>
      <w:r>
        <w:rPr>
          <w:rFonts w:ascii="Calibri" w:hAnsi="Calibri" w:cs="Calibri"/>
          <w:b/>
          <w:bCs/>
          <w:sz w:val="24"/>
          <w:szCs w:val="24"/>
        </w:rPr>
        <w:t xml:space="preserve"> signées conjointement </w:t>
      </w:r>
      <w:r w:rsidRPr="00805684">
        <w:rPr>
          <w:rFonts w:ascii="Calibri" w:hAnsi="Calibri" w:cs="Calibri"/>
          <w:sz w:val="24"/>
          <w:szCs w:val="24"/>
        </w:rPr>
        <w:t>par les personnes concernées et le soumissionnaire ;</w:t>
      </w:r>
    </w:p>
    <w:p w14:paraId="018FA65F" w14:textId="77777777" w:rsidR="00805684" w:rsidRPr="00805684" w:rsidRDefault="00805684" w:rsidP="000B4464">
      <w:pPr>
        <w:numPr>
          <w:ilvl w:val="0"/>
          <w:numId w:val="13"/>
        </w:numPr>
        <w:spacing w:before="120" w:after="120"/>
        <w:jc w:val="both"/>
        <w:rPr>
          <w:rFonts w:ascii="Calibri" w:hAnsi="Calibri" w:cs="Calibri"/>
          <w:sz w:val="24"/>
          <w:szCs w:val="24"/>
        </w:rPr>
      </w:pPr>
      <w:r w:rsidRPr="00805684">
        <w:rPr>
          <w:rFonts w:ascii="Calibri" w:hAnsi="Calibri" w:cs="Calibri"/>
          <w:sz w:val="24"/>
          <w:szCs w:val="24"/>
        </w:rPr>
        <w:lastRenderedPageBreak/>
        <w:t xml:space="preserve">Toutes les pièces justificatives doivent être originales ou </w:t>
      </w:r>
      <w:r w:rsidRPr="00805684">
        <w:rPr>
          <w:rFonts w:ascii="Calibri" w:hAnsi="Calibri" w:cs="Calibri"/>
          <w:b/>
          <w:bCs/>
          <w:sz w:val="24"/>
          <w:szCs w:val="24"/>
        </w:rPr>
        <w:t>copies certifiées conforme</w:t>
      </w:r>
      <w:r w:rsidRPr="00805684">
        <w:rPr>
          <w:rFonts w:ascii="Calibri" w:hAnsi="Calibri" w:cs="Calibri"/>
          <w:sz w:val="24"/>
          <w:szCs w:val="24"/>
        </w:rPr>
        <w:t>s aux originales (y compris les diplômes ou l’attestation de réussite tenant lieu) ;</w:t>
      </w:r>
    </w:p>
    <w:p w14:paraId="7EEE4BB2" w14:textId="77777777" w:rsidR="00805684" w:rsidRPr="00805684" w:rsidRDefault="00805684" w:rsidP="000B4464">
      <w:pPr>
        <w:numPr>
          <w:ilvl w:val="0"/>
          <w:numId w:val="13"/>
        </w:numPr>
        <w:spacing w:before="120" w:after="120"/>
        <w:jc w:val="both"/>
        <w:rPr>
          <w:rFonts w:ascii="Calibri" w:hAnsi="Calibri" w:cs="Calibri"/>
          <w:sz w:val="24"/>
          <w:szCs w:val="24"/>
        </w:rPr>
      </w:pPr>
      <w:r w:rsidRPr="00805684">
        <w:rPr>
          <w:rFonts w:ascii="Calibri" w:hAnsi="Calibri" w:cs="Calibri"/>
          <w:sz w:val="24"/>
          <w:szCs w:val="24"/>
        </w:rPr>
        <w:t>Les conditions minimales requises en matière de niveau de formation du diplôme et son domaine et du minimum d’expérience exigé doivent être scrupuleusement distincte ;</w:t>
      </w:r>
    </w:p>
    <w:p w14:paraId="16DAECEB" w14:textId="77777777" w:rsidR="00805684" w:rsidRPr="00805684" w:rsidRDefault="00805684" w:rsidP="000B4464">
      <w:pPr>
        <w:numPr>
          <w:ilvl w:val="0"/>
          <w:numId w:val="13"/>
        </w:numPr>
        <w:spacing w:before="120" w:after="120"/>
        <w:jc w:val="both"/>
        <w:rPr>
          <w:rFonts w:ascii="Calibri" w:hAnsi="Calibri" w:cs="Calibri"/>
          <w:sz w:val="24"/>
          <w:szCs w:val="24"/>
        </w:rPr>
      </w:pPr>
      <w:r w:rsidRPr="00805684">
        <w:rPr>
          <w:rFonts w:ascii="Calibri" w:hAnsi="Calibri" w:cs="Calibri"/>
          <w:sz w:val="24"/>
          <w:szCs w:val="24"/>
        </w:rPr>
        <w:t>La présence de l’ensemble des pièces de l’offre technique ;</w:t>
      </w:r>
    </w:p>
    <w:p w14:paraId="67BFBF1F" w14:textId="77777777" w:rsidR="00805684" w:rsidRPr="00805684" w:rsidRDefault="00805684" w:rsidP="000B4464">
      <w:pPr>
        <w:numPr>
          <w:ilvl w:val="0"/>
          <w:numId w:val="13"/>
        </w:numPr>
        <w:spacing w:before="120" w:after="120"/>
        <w:jc w:val="both"/>
        <w:rPr>
          <w:rFonts w:ascii="Calibri" w:hAnsi="Calibri" w:cs="Calibri"/>
          <w:sz w:val="24"/>
          <w:szCs w:val="24"/>
        </w:rPr>
      </w:pPr>
      <w:r w:rsidRPr="00805684">
        <w:rPr>
          <w:rFonts w:ascii="Calibri" w:hAnsi="Calibri" w:cs="Calibri"/>
          <w:sz w:val="24"/>
          <w:szCs w:val="24"/>
        </w:rPr>
        <w:t xml:space="preserve">Obtention d’une note technique totale supérieure ou égale à </w:t>
      </w:r>
      <w:r w:rsidRPr="00805684">
        <w:rPr>
          <w:rFonts w:ascii="Calibri" w:hAnsi="Calibri" w:cs="Calibri"/>
          <w:b/>
          <w:bCs/>
          <w:sz w:val="24"/>
          <w:szCs w:val="24"/>
        </w:rPr>
        <w:t>65/100 pts</w:t>
      </w:r>
      <w:r w:rsidRPr="00805684">
        <w:rPr>
          <w:rFonts w:ascii="Calibri" w:hAnsi="Calibri" w:cs="Calibri"/>
          <w:sz w:val="24"/>
          <w:szCs w:val="24"/>
        </w:rPr>
        <w:t xml:space="preserve">. </w:t>
      </w:r>
    </w:p>
    <w:p w14:paraId="4213FA9A" w14:textId="77777777" w:rsidR="00F24DA9" w:rsidRPr="00946AB6" w:rsidRDefault="00F24DA9" w:rsidP="006D3160">
      <w:pPr>
        <w:pStyle w:val="ar"/>
        <w:tabs>
          <w:tab w:val="clear" w:pos="860"/>
        </w:tabs>
        <w:spacing w:before="120" w:after="120" w:line="240" w:lineRule="auto"/>
        <w:ind w:left="0" w:right="102" w:firstLine="0"/>
        <w:jc w:val="left"/>
        <w:rPr>
          <w:rFonts w:ascii="Calibri" w:hAnsi="Calibri" w:cs="Calibri"/>
          <w:sz w:val="24"/>
          <w:szCs w:val="24"/>
          <w:lang w:val="fr-FR" w:eastAsia="ar-SA"/>
        </w:rPr>
      </w:pPr>
      <w:r w:rsidRPr="00946AB6">
        <w:rPr>
          <w:rFonts w:ascii="Calibri" w:hAnsi="Calibri" w:cs="Calibri"/>
          <w:sz w:val="24"/>
          <w:szCs w:val="24"/>
          <w:lang w:val="fr-FR"/>
        </w:rPr>
        <w:t xml:space="preserve">Article </w:t>
      </w:r>
      <w:r w:rsidR="006D3160">
        <w:rPr>
          <w:rFonts w:ascii="Calibri" w:hAnsi="Calibri" w:cs="Calibri"/>
          <w:sz w:val="24"/>
          <w:szCs w:val="24"/>
          <w:lang w:val="fr-FR"/>
        </w:rPr>
        <w:t>1</w:t>
      </w:r>
      <w:r w:rsidR="006B5720">
        <w:rPr>
          <w:rFonts w:ascii="Calibri" w:hAnsi="Calibri" w:cs="Calibri"/>
          <w:sz w:val="24"/>
          <w:szCs w:val="24"/>
          <w:lang w:val="fr-FR"/>
        </w:rPr>
        <w:t>9</w:t>
      </w:r>
      <w:r w:rsidRPr="00946AB6">
        <w:rPr>
          <w:rFonts w:ascii="Calibri" w:hAnsi="Calibri" w:cs="Calibri"/>
          <w:sz w:val="24"/>
          <w:szCs w:val="24"/>
          <w:lang w:val="fr-FR"/>
        </w:rPr>
        <w:t xml:space="preserve"> : </w:t>
      </w:r>
      <w:r w:rsidR="00BA7446" w:rsidRPr="00BA7446">
        <w:rPr>
          <w:rFonts w:ascii="Calibri" w:hAnsi="Calibri" w:cs="Calibri"/>
          <w:sz w:val="24"/>
          <w:szCs w:val="24"/>
          <w:lang w:val="fr-FR"/>
        </w:rPr>
        <w:t>Examen des offres financières</w:t>
      </w:r>
    </w:p>
    <w:p w14:paraId="1381C6D5" w14:textId="77777777" w:rsidR="001C7349" w:rsidRDefault="001C7349" w:rsidP="00200AFA">
      <w:pPr>
        <w:jc w:val="both"/>
        <w:rPr>
          <w:rFonts w:ascii="Calibri" w:hAnsi="Calibri" w:cs="Calibri"/>
          <w:sz w:val="24"/>
          <w:szCs w:val="24"/>
        </w:rPr>
      </w:pPr>
    </w:p>
    <w:p w14:paraId="74B58788" w14:textId="77777777" w:rsidR="00F24DA9" w:rsidRPr="00946AB6" w:rsidRDefault="00F24DA9" w:rsidP="00200AFA">
      <w:pPr>
        <w:jc w:val="both"/>
        <w:rPr>
          <w:rFonts w:ascii="Calibri" w:hAnsi="Calibri" w:cs="Calibri"/>
          <w:sz w:val="24"/>
          <w:szCs w:val="24"/>
        </w:rPr>
      </w:pPr>
      <w:r w:rsidRPr="00946AB6">
        <w:rPr>
          <w:rFonts w:ascii="Calibri" w:hAnsi="Calibri" w:cs="Calibri"/>
          <w:sz w:val="24"/>
          <w:szCs w:val="24"/>
        </w:rPr>
        <w:t>Ne seront prises en compte dans cette étape que les offres des concurrents admissibles</w:t>
      </w:r>
      <w:r w:rsidR="00E727AF">
        <w:rPr>
          <w:rFonts w:ascii="Calibri" w:hAnsi="Calibri" w:cs="Calibri"/>
          <w:sz w:val="24"/>
          <w:szCs w:val="24"/>
        </w:rPr>
        <w:t xml:space="preserve"> </w:t>
      </w:r>
      <w:r w:rsidR="00E727AF" w:rsidRPr="00DB4221">
        <w:rPr>
          <w:rFonts w:ascii="Calibri" w:hAnsi="Calibri" w:cs="Calibri"/>
          <w:sz w:val="24"/>
          <w:szCs w:val="24"/>
        </w:rPr>
        <w:t>après l’examen du dossier administratif, technique, et de la documentation technique.</w:t>
      </w:r>
    </w:p>
    <w:p w14:paraId="731D6869" w14:textId="77777777" w:rsidR="00E84468" w:rsidRPr="00946AB6" w:rsidRDefault="00F24DA9" w:rsidP="00E84468">
      <w:pPr>
        <w:jc w:val="both"/>
        <w:rPr>
          <w:rFonts w:ascii="Calibri" w:hAnsi="Calibri" w:cs="Calibri"/>
          <w:sz w:val="24"/>
          <w:szCs w:val="24"/>
        </w:rPr>
      </w:pPr>
      <w:r w:rsidRPr="00946AB6">
        <w:rPr>
          <w:rFonts w:ascii="Calibri" w:hAnsi="Calibri" w:cs="Calibri"/>
          <w:sz w:val="24"/>
          <w:szCs w:val="24"/>
        </w:rPr>
        <w:t>L’examen des offres se fera con</w:t>
      </w:r>
      <w:r w:rsidR="00C5742A">
        <w:rPr>
          <w:rFonts w:ascii="Calibri" w:hAnsi="Calibri" w:cs="Calibri"/>
          <w:sz w:val="24"/>
          <w:szCs w:val="24"/>
        </w:rPr>
        <w:t xml:space="preserve">formément aux dispositions des </w:t>
      </w:r>
      <w:r w:rsidRPr="00946AB6">
        <w:rPr>
          <w:rFonts w:ascii="Calibri" w:hAnsi="Calibri" w:cs="Calibri"/>
          <w:sz w:val="24"/>
          <w:szCs w:val="24"/>
        </w:rPr>
        <w:t>article</w:t>
      </w:r>
      <w:r w:rsidR="00C5742A">
        <w:rPr>
          <w:rFonts w:ascii="Calibri" w:hAnsi="Calibri" w:cs="Calibri"/>
          <w:sz w:val="24"/>
          <w:szCs w:val="24"/>
        </w:rPr>
        <w:t>s</w:t>
      </w:r>
      <w:r w:rsidRPr="00946AB6">
        <w:rPr>
          <w:rFonts w:ascii="Calibri" w:hAnsi="Calibri" w:cs="Calibri"/>
          <w:sz w:val="24"/>
          <w:szCs w:val="24"/>
        </w:rPr>
        <w:t xml:space="preserve"> </w:t>
      </w:r>
      <w:r w:rsidR="00200AFA">
        <w:rPr>
          <w:rFonts w:ascii="Calibri" w:hAnsi="Calibri" w:cs="Calibri"/>
          <w:sz w:val="24"/>
          <w:szCs w:val="24"/>
        </w:rPr>
        <w:t>42</w:t>
      </w:r>
      <w:r w:rsidR="00C5742A">
        <w:rPr>
          <w:rFonts w:ascii="Calibri" w:hAnsi="Calibri" w:cs="Calibri"/>
          <w:sz w:val="24"/>
          <w:szCs w:val="24"/>
        </w:rPr>
        <w:t>,</w:t>
      </w:r>
      <w:r w:rsidR="00200AFA">
        <w:rPr>
          <w:rFonts w:ascii="Calibri" w:hAnsi="Calibri" w:cs="Calibri"/>
          <w:sz w:val="24"/>
          <w:szCs w:val="24"/>
        </w:rPr>
        <w:t>43</w:t>
      </w:r>
      <w:r w:rsidR="00C5742A">
        <w:rPr>
          <w:rFonts w:ascii="Calibri" w:hAnsi="Calibri" w:cs="Calibri"/>
          <w:sz w:val="24"/>
          <w:szCs w:val="24"/>
        </w:rPr>
        <w:t xml:space="preserve"> et</w:t>
      </w:r>
      <w:r w:rsidR="00200AFA">
        <w:rPr>
          <w:rFonts w:ascii="Calibri" w:hAnsi="Calibri" w:cs="Calibri"/>
          <w:sz w:val="24"/>
          <w:szCs w:val="24"/>
        </w:rPr>
        <w:t xml:space="preserve"> </w:t>
      </w:r>
      <w:r w:rsidR="00C5742A">
        <w:rPr>
          <w:rFonts w:ascii="Calibri" w:hAnsi="Calibri" w:cs="Calibri"/>
          <w:sz w:val="24"/>
          <w:szCs w:val="24"/>
        </w:rPr>
        <w:t>4</w:t>
      </w:r>
      <w:r w:rsidR="00200AFA">
        <w:rPr>
          <w:rFonts w:ascii="Calibri" w:hAnsi="Calibri" w:cs="Calibri"/>
          <w:sz w:val="24"/>
          <w:szCs w:val="24"/>
        </w:rPr>
        <w:t>4</w:t>
      </w:r>
      <w:r w:rsidRPr="00946AB6">
        <w:rPr>
          <w:rFonts w:ascii="Calibri" w:hAnsi="Calibri" w:cs="Calibri"/>
          <w:sz w:val="24"/>
          <w:szCs w:val="24"/>
        </w:rPr>
        <w:t xml:space="preserve"> du </w:t>
      </w:r>
      <w:r w:rsidR="00200AFA" w:rsidRPr="00200AFA">
        <w:rPr>
          <w:rFonts w:ascii="Calibri" w:hAnsi="Calibri" w:cs="Calibri"/>
          <w:color w:val="000000"/>
          <w:sz w:val="24"/>
          <w:szCs w:val="24"/>
        </w:rPr>
        <w:t xml:space="preserve">Décret n° 2-22-431 </w:t>
      </w:r>
      <w:r w:rsidR="00200AFA" w:rsidRPr="00946AB6">
        <w:rPr>
          <w:rFonts w:ascii="Calibri" w:hAnsi="Calibri" w:cs="Calibri"/>
          <w:sz w:val="24"/>
          <w:szCs w:val="24"/>
        </w:rPr>
        <w:t>précité</w:t>
      </w:r>
      <w:r w:rsidRPr="00946AB6">
        <w:rPr>
          <w:rFonts w:ascii="Calibri" w:hAnsi="Calibri" w:cs="Calibri"/>
          <w:sz w:val="24"/>
          <w:szCs w:val="24"/>
        </w:rPr>
        <w:t>.</w:t>
      </w:r>
    </w:p>
    <w:p w14:paraId="4A3B75A9" w14:textId="77777777" w:rsidR="00F24DA9" w:rsidRPr="00334D9D" w:rsidRDefault="00F24DA9" w:rsidP="006973A1">
      <w:pPr>
        <w:spacing w:before="120"/>
        <w:ind w:right="74"/>
        <w:jc w:val="lowKashida"/>
        <w:rPr>
          <w:rFonts w:ascii="Calibri" w:hAnsi="Calibri" w:cs="Calibri"/>
          <w:b/>
          <w:bCs/>
          <w:i/>
          <w:iCs/>
          <w:sz w:val="24"/>
          <w:szCs w:val="24"/>
          <w:u w:val="single"/>
          <w:lang w:eastAsia="ar-SA"/>
        </w:rPr>
      </w:pPr>
      <w:r w:rsidRPr="00DB4221">
        <w:rPr>
          <w:rFonts w:ascii="Calibri" w:hAnsi="Calibri" w:cs="Calibri"/>
          <w:b/>
          <w:bCs/>
          <w:i/>
          <w:iCs/>
          <w:sz w:val="24"/>
          <w:szCs w:val="24"/>
          <w:u w:val="single"/>
        </w:rPr>
        <w:t xml:space="preserve">N.B. </w:t>
      </w:r>
      <w:r w:rsidRPr="007F0645">
        <w:rPr>
          <w:rFonts w:ascii="Calibri" w:hAnsi="Calibri" w:cs="Calibri"/>
          <w:b/>
          <w:bCs/>
          <w:i/>
          <w:iCs/>
          <w:sz w:val="24"/>
          <w:szCs w:val="24"/>
          <w:u w:val="single"/>
        </w:rPr>
        <w:t>Les offres seront jugées sur la base de l’offre financière</w:t>
      </w:r>
      <w:r w:rsidRPr="00DB4221">
        <w:rPr>
          <w:rFonts w:ascii="Calibri" w:hAnsi="Calibri" w:cs="Calibri"/>
          <w:b/>
          <w:bCs/>
          <w:i/>
          <w:iCs/>
          <w:sz w:val="24"/>
          <w:szCs w:val="24"/>
          <w:u w:val="single"/>
        </w:rPr>
        <w:t xml:space="preserve"> : sous réserve des vérifications et </w:t>
      </w:r>
      <w:r w:rsidR="00842ECB" w:rsidRPr="00DB4221">
        <w:rPr>
          <w:rFonts w:ascii="Calibri" w:hAnsi="Calibri" w:cs="Calibri"/>
          <w:b/>
          <w:bCs/>
          <w:i/>
          <w:iCs/>
          <w:sz w:val="24"/>
          <w:szCs w:val="24"/>
          <w:u w:val="single"/>
        </w:rPr>
        <w:t>applications, le</w:t>
      </w:r>
      <w:r w:rsidRPr="00DB4221">
        <w:rPr>
          <w:rFonts w:ascii="Calibri" w:hAnsi="Calibri" w:cs="Calibri"/>
          <w:b/>
          <w:bCs/>
          <w:i/>
          <w:iCs/>
          <w:sz w:val="24"/>
          <w:szCs w:val="24"/>
          <w:u w:val="single"/>
        </w:rPr>
        <w:t xml:space="preserve"> cas échéant des dispositions prévues aux articles </w:t>
      </w:r>
      <w:r w:rsidR="00C2013A" w:rsidRPr="00DB4221">
        <w:rPr>
          <w:rFonts w:ascii="Calibri" w:hAnsi="Calibri" w:cs="Calibri"/>
          <w:b/>
          <w:bCs/>
          <w:i/>
          <w:iCs/>
          <w:sz w:val="24"/>
          <w:szCs w:val="24"/>
          <w:u w:val="single"/>
        </w:rPr>
        <w:t>43</w:t>
      </w:r>
      <w:r w:rsidRPr="00DB4221">
        <w:rPr>
          <w:rFonts w:ascii="Calibri" w:hAnsi="Calibri" w:cs="Calibri"/>
          <w:b/>
          <w:bCs/>
          <w:i/>
          <w:iCs/>
          <w:sz w:val="24"/>
          <w:szCs w:val="24"/>
          <w:u w:val="single"/>
        </w:rPr>
        <w:t xml:space="preserve"> et </w:t>
      </w:r>
      <w:r w:rsidR="00C2013A" w:rsidRPr="00DB4221">
        <w:rPr>
          <w:rFonts w:ascii="Calibri" w:hAnsi="Calibri" w:cs="Calibri"/>
          <w:b/>
          <w:bCs/>
          <w:i/>
          <w:iCs/>
          <w:sz w:val="24"/>
          <w:szCs w:val="24"/>
          <w:u w:val="single"/>
        </w:rPr>
        <w:t>44</w:t>
      </w:r>
      <w:r w:rsidRPr="00DB4221">
        <w:rPr>
          <w:rFonts w:ascii="Calibri" w:hAnsi="Calibri" w:cs="Calibri"/>
          <w:b/>
          <w:bCs/>
          <w:i/>
          <w:iCs/>
          <w:sz w:val="24"/>
          <w:szCs w:val="24"/>
          <w:u w:val="single"/>
        </w:rPr>
        <w:t xml:space="preserve"> du </w:t>
      </w:r>
      <w:r w:rsidR="00200AFA" w:rsidRPr="00DB4221">
        <w:rPr>
          <w:rFonts w:ascii="Calibri" w:hAnsi="Calibri" w:cs="Calibri"/>
          <w:b/>
          <w:bCs/>
          <w:i/>
          <w:iCs/>
          <w:sz w:val="24"/>
          <w:szCs w:val="24"/>
          <w:u w:val="single"/>
        </w:rPr>
        <w:t xml:space="preserve">Décret n° 2-22-431 </w:t>
      </w:r>
      <w:r w:rsidRPr="00DB4221">
        <w:rPr>
          <w:rFonts w:ascii="Calibri" w:hAnsi="Calibri" w:cs="Calibri"/>
          <w:b/>
          <w:bCs/>
          <w:i/>
          <w:iCs/>
          <w:sz w:val="24"/>
          <w:szCs w:val="24"/>
          <w:u w:val="single"/>
        </w:rPr>
        <w:t xml:space="preserve">précité, l’offre </w:t>
      </w:r>
      <w:r w:rsidR="00DB4221" w:rsidRPr="00DB4221">
        <w:rPr>
          <w:rFonts w:ascii="Calibri" w:hAnsi="Calibri" w:cs="Calibri"/>
          <w:b/>
          <w:bCs/>
          <w:i/>
          <w:iCs/>
          <w:sz w:val="24"/>
          <w:szCs w:val="24"/>
          <w:u w:val="single"/>
        </w:rPr>
        <w:t xml:space="preserve">économiquement </w:t>
      </w:r>
      <w:r w:rsidRPr="00DB4221">
        <w:rPr>
          <w:rFonts w:ascii="Calibri" w:hAnsi="Calibri" w:cs="Calibri"/>
          <w:b/>
          <w:bCs/>
          <w:i/>
          <w:iCs/>
          <w:sz w:val="24"/>
          <w:szCs w:val="24"/>
          <w:u w:val="single"/>
        </w:rPr>
        <w:t xml:space="preserve">la plus avantageuse est la </w:t>
      </w:r>
      <w:r w:rsidR="006973A1" w:rsidRPr="006973A1">
        <w:rPr>
          <w:rFonts w:ascii="Calibri" w:hAnsi="Calibri" w:cs="Calibri"/>
          <w:b/>
          <w:bCs/>
          <w:i/>
          <w:iCs/>
          <w:sz w:val="24"/>
          <w:szCs w:val="24"/>
          <w:u w:val="single"/>
        </w:rPr>
        <w:t>mieux–</w:t>
      </w:r>
      <w:proofErr w:type="spellStart"/>
      <w:r w:rsidR="006973A1" w:rsidRPr="006973A1">
        <w:rPr>
          <w:rFonts w:ascii="Calibri" w:hAnsi="Calibri" w:cs="Calibri"/>
          <w:b/>
          <w:bCs/>
          <w:i/>
          <w:iCs/>
          <w:sz w:val="24"/>
          <w:szCs w:val="24"/>
          <w:u w:val="single"/>
        </w:rPr>
        <w:t>disante</w:t>
      </w:r>
      <w:proofErr w:type="spellEnd"/>
      <w:r w:rsidR="006973A1" w:rsidRPr="006973A1">
        <w:rPr>
          <w:rFonts w:ascii="Calibri" w:hAnsi="Calibri" w:cs="Calibri"/>
          <w:b/>
          <w:bCs/>
          <w:i/>
          <w:iCs/>
          <w:sz w:val="24"/>
          <w:szCs w:val="24"/>
          <w:u w:val="single"/>
        </w:rPr>
        <w:t xml:space="preserve"> </w:t>
      </w:r>
      <w:r w:rsidR="00FA0ACF" w:rsidRPr="00FA0ACF">
        <w:rPr>
          <w:rFonts w:ascii="Calibri" w:hAnsi="Calibri" w:cs="Calibri"/>
          <w:b/>
          <w:bCs/>
          <w:i/>
          <w:iCs/>
          <w:sz w:val="24"/>
          <w:szCs w:val="24"/>
          <w:u w:val="single"/>
        </w:rPr>
        <w:t>par rapport au prix de référence</w:t>
      </w:r>
      <w:r w:rsidRPr="00DB4221">
        <w:rPr>
          <w:rFonts w:ascii="Calibri" w:hAnsi="Calibri" w:cs="Calibri"/>
          <w:b/>
          <w:bCs/>
          <w:i/>
          <w:iCs/>
          <w:sz w:val="24"/>
          <w:szCs w:val="24"/>
          <w:u w:val="single"/>
        </w:rPr>
        <w:t>.</w:t>
      </w:r>
      <w:r w:rsidR="00334D9D">
        <w:rPr>
          <w:rFonts w:ascii="Calibri" w:hAnsi="Calibri" w:cs="Calibri"/>
          <w:b/>
          <w:bCs/>
          <w:i/>
          <w:iCs/>
          <w:strike/>
          <w:color w:val="FF0000"/>
          <w:sz w:val="24"/>
          <w:szCs w:val="24"/>
          <w:u w:val="single"/>
        </w:rPr>
        <w:t xml:space="preserve"> </w:t>
      </w:r>
    </w:p>
    <w:p w14:paraId="661DB56D" w14:textId="77777777" w:rsidR="006B5720" w:rsidRDefault="004B6583" w:rsidP="004267EF">
      <w:pPr>
        <w:spacing w:before="120" w:after="120"/>
        <w:jc w:val="center"/>
        <w:rPr>
          <w:rFonts w:ascii="Calibri" w:hAnsi="Calibri" w:cs="Calibri"/>
          <w:b/>
          <w:bCs/>
          <w:spacing w:val="-6"/>
          <w:sz w:val="24"/>
          <w:szCs w:val="24"/>
        </w:rPr>
      </w:pPr>
      <w:r w:rsidRPr="00334D9D">
        <w:rPr>
          <w:rFonts w:ascii="Calibri" w:hAnsi="Calibri" w:cs="Calibri"/>
          <w:b/>
          <w:bCs/>
          <w:spacing w:val="-6"/>
          <w:sz w:val="24"/>
          <w:szCs w:val="24"/>
        </w:rPr>
        <w:t xml:space="preserve">                                                              </w:t>
      </w:r>
    </w:p>
    <w:p w14:paraId="1CC5F90E" w14:textId="77777777" w:rsidR="00CA3537" w:rsidRDefault="00CA3537" w:rsidP="00E872F4">
      <w:pPr>
        <w:spacing w:before="120" w:after="120"/>
        <w:rPr>
          <w:rFonts w:ascii="Calibri" w:hAnsi="Calibri" w:cs="Calibri"/>
          <w:b/>
          <w:bCs/>
          <w:spacing w:val="-6"/>
          <w:sz w:val="24"/>
          <w:szCs w:val="24"/>
        </w:rPr>
      </w:pPr>
    </w:p>
    <w:p w14:paraId="71F05B7C" w14:textId="77777777" w:rsidR="00CA3537" w:rsidRDefault="00CA3537" w:rsidP="004267EF">
      <w:pPr>
        <w:spacing w:before="120" w:after="120"/>
        <w:jc w:val="center"/>
        <w:rPr>
          <w:rFonts w:ascii="Calibri" w:hAnsi="Calibri" w:cs="Calibri"/>
          <w:b/>
          <w:bCs/>
          <w:spacing w:val="-6"/>
          <w:sz w:val="24"/>
          <w:szCs w:val="24"/>
        </w:rPr>
      </w:pPr>
    </w:p>
    <w:p w14:paraId="2CF2963D" w14:textId="77777777" w:rsidR="00CA3537" w:rsidRDefault="00CA3537" w:rsidP="004267EF">
      <w:pPr>
        <w:spacing w:before="120" w:after="120"/>
        <w:jc w:val="center"/>
        <w:rPr>
          <w:rFonts w:ascii="Calibri" w:hAnsi="Calibri" w:cs="Calibri"/>
          <w:b/>
          <w:bCs/>
          <w:spacing w:val="-6"/>
          <w:sz w:val="24"/>
          <w:szCs w:val="24"/>
        </w:rPr>
      </w:pPr>
    </w:p>
    <w:p w14:paraId="717A751A" w14:textId="77777777" w:rsidR="004B6583" w:rsidRPr="004B6583" w:rsidRDefault="004B6583" w:rsidP="004267EF">
      <w:pPr>
        <w:spacing w:before="120" w:after="120"/>
        <w:jc w:val="center"/>
        <w:rPr>
          <w:rFonts w:ascii="Calibri" w:hAnsi="Calibri" w:cs="Calibri"/>
          <w:b/>
          <w:bCs/>
          <w:spacing w:val="-6"/>
          <w:sz w:val="24"/>
          <w:szCs w:val="24"/>
        </w:rPr>
      </w:pPr>
      <w:r w:rsidRPr="00334D9D">
        <w:rPr>
          <w:rFonts w:ascii="Calibri" w:hAnsi="Calibri" w:cs="Calibri"/>
          <w:b/>
          <w:bCs/>
          <w:spacing w:val="-6"/>
          <w:sz w:val="24"/>
          <w:szCs w:val="24"/>
        </w:rPr>
        <w:t xml:space="preserve">     </w:t>
      </w:r>
      <w:r w:rsidR="0051051E">
        <w:rPr>
          <w:rFonts w:ascii="Calibri" w:hAnsi="Calibri" w:cs="Calibri"/>
          <w:b/>
          <w:bCs/>
          <w:spacing w:val="-6"/>
          <w:sz w:val="24"/>
          <w:szCs w:val="24"/>
        </w:rPr>
        <w:t>Tétouan</w:t>
      </w:r>
      <w:r w:rsidRPr="004B6583">
        <w:rPr>
          <w:rFonts w:ascii="Calibri" w:hAnsi="Calibri" w:cs="Calibri"/>
          <w:b/>
          <w:bCs/>
          <w:spacing w:val="-6"/>
          <w:sz w:val="24"/>
          <w:szCs w:val="24"/>
        </w:rPr>
        <w:t> le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1"/>
        <w:gridCol w:w="5245"/>
      </w:tblGrid>
      <w:tr w:rsidR="00F24DA9" w:rsidRPr="00946AB6" w14:paraId="430A94B1" w14:textId="77777777" w:rsidTr="00C817DA">
        <w:trPr>
          <w:trHeight w:val="580"/>
        </w:trPr>
        <w:tc>
          <w:tcPr>
            <w:tcW w:w="4961" w:type="dxa"/>
            <w:tcBorders>
              <w:top w:val="single" w:sz="4" w:space="0" w:color="000000"/>
              <w:left w:val="single" w:sz="4" w:space="0" w:color="000000"/>
              <w:bottom w:val="single" w:sz="4" w:space="0" w:color="000000"/>
              <w:right w:val="single" w:sz="4" w:space="0" w:color="000000"/>
            </w:tcBorders>
            <w:vAlign w:val="center"/>
            <w:hideMark/>
          </w:tcPr>
          <w:p w14:paraId="01EB6993" w14:textId="77777777" w:rsidR="00F24DA9" w:rsidRPr="00946AB6" w:rsidRDefault="00F24DA9" w:rsidP="00365218">
            <w:pPr>
              <w:jc w:val="center"/>
              <w:rPr>
                <w:rFonts w:ascii="Calibri" w:hAnsi="Calibri" w:cs="Calibri"/>
                <w:b/>
                <w:bCs/>
                <w:sz w:val="24"/>
                <w:szCs w:val="24"/>
                <w:lang w:eastAsia="ar-SA"/>
              </w:rPr>
            </w:pPr>
            <w:r w:rsidRPr="00946AB6">
              <w:rPr>
                <w:rFonts w:ascii="Calibri" w:hAnsi="Calibri" w:cs="Calibri"/>
                <w:b/>
                <w:bCs/>
                <w:sz w:val="24"/>
                <w:szCs w:val="24"/>
              </w:rPr>
              <w:t xml:space="preserve">LE </w:t>
            </w:r>
            <w:r w:rsidR="00365218" w:rsidRPr="00946AB6">
              <w:rPr>
                <w:rFonts w:ascii="Calibri" w:hAnsi="Calibri" w:cs="Calibri"/>
                <w:b/>
                <w:bCs/>
                <w:sz w:val="24"/>
                <w:szCs w:val="24"/>
              </w:rPr>
              <w:t>TITULAIRE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3F3DDB15" w14:textId="77777777" w:rsidR="00F24DA9" w:rsidRPr="00946AB6" w:rsidRDefault="00F24DA9">
            <w:pPr>
              <w:jc w:val="center"/>
              <w:rPr>
                <w:rFonts w:ascii="Calibri" w:hAnsi="Calibri" w:cs="Calibri"/>
                <w:b/>
                <w:bCs/>
                <w:sz w:val="24"/>
                <w:szCs w:val="24"/>
                <w:lang w:eastAsia="ar-SA"/>
              </w:rPr>
            </w:pPr>
            <w:r w:rsidRPr="00946AB6">
              <w:rPr>
                <w:rFonts w:ascii="Calibri" w:hAnsi="Calibri" w:cs="Calibri"/>
                <w:b/>
                <w:bCs/>
                <w:sz w:val="24"/>
                <w:szCs w:val="24"/>
              </w:rPr>
              <w:t>LE MAÎTRE D’OUVRAGE</w:t>
            </w:r>
          </w:p>
        </w:tc>
      </w:tr>
      <w:tr w:rsidR="00F24DA9" w:rsidRPr="00946AB6" w14:paraId="6F51625A" w14:textId="77777777" w:rsidTr="002E44F3">
        <w:trPr>
          <w:trHeight w:val="168"/>
        </w:trPr>
        <w:tc>
          <w:tcPr>
            <w:tcW w:w="4961" w:type="dxa"/>
            <w:tcBorders>
              <w:top w:val="single" w:sz="4" w:space="0" w:color="000000"/>
              <w:left w:val="single" w:sz="4" w:space="0" w:color="000000"/>
              <w:bottom w:val="single" w:sz="4" w:space="0" w:color="000000"/>
              <w:right w:val="single" w:sz="4" w:space="0" w:color="000000"/>
            </w:tcBorders>
          </w:tcPr>
          <w:p w14:paraId="07F70F8A" w14:textId="77777777" w:rsidR="00F24DA9" w:rsidRPr="00946AB6" w:rsidRDefault="00F24DA9">
            <w:pPr>
              <w:jc w:val="center"/>
              <w:rPr>
                <w:rFonts w:ascii="Calibri" w:hAnsi="Calibri" w:cs="Calibri"/>
                <w:b/>
                <w:bCs/>
                <w:sz w:val="24"/>
                <w:szCs w:val="24"/>
                <w:lang w:eastAsia="ar-SA"/>
              </w:rPr>
            </w:pPr>
          </w:p>
          <w:p w14:paraId="2C1BCE51" w14:textId="77777777" w:rsidR="00F24DA9" w:rsidRPr="00946AB6" w:rsidRDefault="00F24DA9">
            <w:pPr>
              <w:jc w:val="center"/>
              <w:rPr>
                <w:rFonts w:ascii="Calibri" w:hAnsi="Calibri" w:cs="Calibri"/>
                <w:b/>
                <w:bCs/>
                <w:sz w:val="24"/>
                <w:szCs w:val="24"/>
              </w:rPr>
            </w:pPr>
          </w:p>
          <w:p w14:paraId="41C6C135" w14:textId="77777777" w:rsidR="00F24DA9" w:rsidRPr="00946AB6" w:rsidRDefault="00F24DA9">
            <w:pPr>
              <w:jc w:val="center"/>
              <w:rPr>
                <w:rFonts w:ascii="Calibri" w:hAnsi="Calibri" w:cs="Calibri"/>
                <w:b/>
                <w:bCs/>
                <w:sz w:val="24"/>
                <w:szCs w:val="24"/>
              </w:rPr>
            </w:pPr>
          </w:p>
          <w:p w14:paraId="00EEE88C" w14:textId="77777777" w:rsidR="00900CEC" w:rsidRDefault="00900CEC" w:rsidP="004267EF">
            <w:pPr>
              <w:rPr>
                <w:rFonts w:ascii="Calibri" w:hAnsi="Calibri" w:cs="Calibri"/>
                <w:b/>
                <w:bCs/>
                <w:sz w:val="24"/>
                <w:szCs w:val="24"/>
              </w:rPr>
            </w:pPr>
          </w:p>
          <w:p w14:paraId="685BF19D" w14:textId="77777777" w:rsidR="00900CEC" w:rsidRDefault="00900CEC" w:rsidP="004267EF">
            <w:pPr>
              <w:rPr>
                <w:rFonts w:ascii="Calibri" w:hAnsi="Calibri" w:cs="Calibri"/>
                <w:b/>
                <w:bCs/>
                <w:sz w:val="24"/>
                <w:szCs w:val="24"/>
              </w:rPr>
            </w:pPr>
          </w:p>
          <w:p w14:paraId="2A50FB10" w14:textId="77777777" w:rsidR="00900CEC" w:rsidRDefault="00900CEC" w:rsidP="004267EF">
            <w:pPr>
              <w:rPr>
                <w:rFonts w:ascii="Calibri" w:hAnsi="Calibri" w:cs="Calibri"/>
                <w:b/>
                <w:bCs/>
                <w:sz w:val="24"/>
                <w:szCs w:val="24"/>
              </w:rPr>
            </w:pPr>
          </w:p>
          <w:p w14:paraId="7FBC70BF" w14:textId="77777777" w:rsidR="00900CEC" w:rsidRPr="00946AB6" w:rsidRDefault="00900CEC" w:rsidP="004267EF">
            <w:pPr>
              <w:rPr>
                <w:rFonts w:ascii="Calibri" w:hAnsi="Calibri" w:cs="Calibri"/>
                <w:b/>
                <w:bCs/>
                <w:sz w:val="24"/>
                <w:szCs w:val="24"/>
              </w:rPr>
            </w:pPr>
          </w:p>
          <w:p w14:paraId="7B3E4AB7" w14:textId="77777777" w:rsidR="00F24DA9" w:rsidRPr="00946AB6" w:rsidRDefault="00F24DA9">
            <w:pPr>
              <w:jc w:val="center"/>
              <w:rPr>
                <w:rFonts w:ascii="Calibri" w:hAnsi="Calibri" w:cs="Calibri"/>
                <w:b/>
                <w:bCs/>
                <w:sz w:val="24"/>
                <w:szCs w:val="24"/>
                <w:lang w:eastAsia="ar-SA"/>
              </w:rPr>
            </w:pPr>
          </w:p>
        </w:tc>
        <w:tc>
          <w:tcPr>
            <w:tcW w:w="5245" w:type="dxa"/>
            <w:tcBorders>
              <w:top w:val="single" w:sz="4" w:space="0" w:color="000000"/>
              <w:left w:val="single" w:sz="4" w:space="0" w:color="000000"/>
              <w:bottom w:val="single" w:sz="4" w:space="0" w:color="000000"/>
              <w:right w:val="single" w:sz="4" w:space="0" w:color="000000"/>
            </w:tcBorders>
          </w:tcPr>
          <w:p w14:paraId="1FC54E16" w14:textId="2CCB0477" w:rsidR="00F24DA9" w:rsidRPr="00946AB6" w:rsidRDefault="00F50752">
            <w:pPr>
              <w:jc w:val="center"/>
              <w:rPr>
                <w:rFonts w:ascii="Calibri" w:hAnsi="Calibri" w:cs="Calibri"/>
                <w:b/>
                <w:bCs/>
                <w:sz w:val="24"/>
                <w:szCs w:val="24"/>
                <w:lang w:eastAsia="ar-SA"/>
              </w:rPr>
            </w:pPr>
            <w:r>
              <w:rPr>
                <w:noProof/>
              </w:rPr>
              <w:drawing>
                <wp:inline distT="0" distB="0" distL="0" distR="0" wp14:anchorId="0377192F" wp14:editId="0B0DCC49">
                  <wp:extent cx="1123950" cy="112839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3950" cy="1128395"/>
                          </a:xfrm>
                          <a:prstGeom prst="rect">
                            <a:avLst/>
                          </a:prstGeom>
                          <a:noFill/>
                          <a:ln>
                            <a:noFill/>
                          </a:ln>
                        </pic:spPr>
                      </pic:pic>
                    </a:graphicData>
                  </a:graphic>
                </wp:inline>
              </w:drawing>
            </w:r>
            <w:bookmarkStart w:id="14" w:name="_GoBack"/>
            <w:bookmarkEnd w:id="14"/>
          </w:p>
        </w:tc>
      </w:tr>
    </w:tbl>
    <w:p w14:paraId="20371806" w14:textId="77777777" w:rsidR="00F24DA9" w:rsidRPr="007172B2" w:rsidRDefault="00365218" w:rsidP="002E44F3">
      <w:pPr>
        <w:ind w:right="-1"/>
        <w:jc w:val="center"/>
        <w:rPr>
          <w:rFonts w:ascii="Calibri" w:hAnsi="Calibri" w:cs="Calibri"/>
          <w:b/>
          <w:iCs/>
          <w:sz w:val="22"/>
          <w:szCs w:val="22"/>
        </w:rPr>
      </w:pPr>
      <w:r w:rsidRPr="00946AB6">
        <w:rPr>
          <w:rFonts w:ascii="Calibri" w:hAnsi="Calibri" w:cs="Calibri"/>
          <w:b/>
          <w:iCs/>
          <w:sz w:val="22"/>
          <w:szCs w:val="22"/>
        </w:rPr>
        <w:br w:type="page"/>
      </w:r>
      <w:r w:rsidR="00F24DA9" w:rsidRPr="007172B2">
        <w:rPr>
          <w:rFonts w:ascii="Calibri" w:hAnsi="Calibri" w:cs="Calibri"/>
          <w:b/>
          <w:iCs/>
          <w:sz w:val="22"/>
          <w:szCs w:val="22"/>
        </w:rPr>
        <w:lastRenderedPageBreak/>
        <w:t>MODELE D'ACTE D'ENGAGEMENT</w:t>
      </w:r>
    </w:p>
    <w:p w14:paraId="7CA1656F" w14:textId="77777777" w:rsidR="00DB3E55" w:rsidRPr="007172B2" w:rsidRDefault="00DB3E55" w:rsidP="00990758">
      <w:pPr>
        <w:autoSpaceDE w:val="0"/>
        <w:autoSpaceDN w:val="0"/>
        <w:adjustRightInd w:val="0"/>
        <w:jc w:val="center"/>
        <w:rPr>
          <w:rFonts w:ascii="Calibri" w:hAnsi="Calibri" w:cs="Calibri"/>
          <w:b/>
          <w:bCs/>
          <w:sz w:val="22"/>
          <w:szCs w:val="22"/>
        </w:rPr>
      </w:pPr>
      <w:r w:rsidRPr="007172B2">
        <w:rPr>
          <w:rFonts w:ascii="Calibri" w:hAnsi="Calibri" w:cs="Calibri"/>
          <w:b/>
          <w:bCs/>
          <w:sz w:val="22"/>
          <w:szCs w:val="22"/>
        </w:rPr>
        <w:t xml:space="preserve">A - Partie réservée à </w:t>
      </w:r>
      <w:r w:rsidR="007D3C7F" w:rsidRPr="007172B2">
        <w:rPr>
          <w:rFonts w:ascii="Calibri" w:hAnsi="Calibri" w:cs="Calibri"/>
          <w:b/>
          <w:bCs/>
          <w:sz w:val="22"/>
          <w:szCs w:val="22"/>
        </w:rPr>
        <w:t>l’Administration :</w:t>
      </w:r>
    </w:p>
    <w:p w14:paraId="56BD498F" w14:textId="0DB3CD03" w:rsidR="00DB3E55" w:rsidRPr="008E08E1" w:rsidRDefault="00DB3E55" w:rsidP="00A705CD">
      <w:pPr>
        <w:autoSpaceDE w:val="0"/>
        <w:autoSpaceDN w:val="0"/>
        <w:adjustRightInd w:val="0"/>
        <w:rPr>
          <w:rFonts w:ascii="Calibri" w:hAnsi="Calibri" w:cs="Calibri"/>
        </w:rPr>
      </w:pPr>
      <w:r w:rsidRPr="004F7F94">
        <w:rPr>
          <w:rFonts w:ascii="Calibri" w:hAnsi="Calibri" w:cs="Calibri"/>
        </w:rPr>
        <w:t xml:space="preserve"> </w:t>
      </w:r>
      <w:r w:rsidRPr="008E08E1">
        <w:rPr>
          <w:rFonts w:ascii="Calibri" w:hAnsi="Calibri" w:cs="Calibri"/>
        </w:rPr>
        <w:t xml:space="preserve">Appel d'offres ouvert </w:t>
      </w:r>
      <w:r w:rsidR="004B3F8C" w:rsidRPr="004B3F8C">
        <w:rPr>
          <w:rFonts w:ascii="Calibri" w:hAnsi="Calibri" w:cs="Calibri"/>
        </w:rPr>
        <w:t>simplifié</w:t>
      </w:r>
      <w:r w:rsidR="004B3F8C" w:rsidRPr="006E47BF">
        <w:rPr>
          <w:rFonts w:ascii="Calibri" w:hAnsi="Calibri" w:cs="Calibri"/>
          <w:sz w:val="28"/>
          <w:szCs w:val="28"/>
        </w:rPr>
        <w:t xml:space="preserve"> </w:t>
      </w:r>
      <w:r w:rsidRPr="008E08E1">
        <w:rPr>
          <w:rFonts w:ascii="Calibri" w:hAnsi="Calibri" w:cs="Calibri"/>
        </w:rPr>
        <w:t>sur offres des prix n</w:t>
      </w:r>
      <w:r w:rsidR="004B3F8C" w:rsidRPr="008E08E1">
        <w:rPr>
          <w:rFonts w:ascii="Calibri" w:hAnsi="Calibri" w:cs="Calibri"/>
        </w:rPr>
        <w:t>°</w:t>
      </w:r>
      <w:r w:rsidR="004B3F8C">
        <w:rPr>
          <w:rFonts w:ascii="Calibri" w:hAnsi="Calibri" w:cs="Calibri"/>
        </w:rPr>
        <w:t xml:space="preserve"> :</w:t>
      </w:r>
      <w:r w:rsidR="00601851">
        <w:rPr>
          <w:rFonts w:ascii="Calibri" w:hAnsi="Calibri" w:cs="Calibri"/>
        </w:rPr>
        <w:t xml:space="preserve"> </w:t>
      </w:r>
      <w:r w:rsidR="00F5455F">
        <w:rPr>
          <w:rFonts w:ascii="Calibri" w:hAnsi="Calibri" w:cs="Calibri"/>
        </w:rPr>
        <w:t>31</w:t>
      </w:r>
      <w:r w:rsidR="0051051E">
        <w:rPr>
          <w:rFonts w:ascii="Calibri" w:hAnsi="Calibri" w:cs="Calibri"/>
        </w:rPr>
        <w:t>/</w:t>
      </w:r>
      <w:r w:rsidR="00E96A16">
        <w:rPr>
          <w:rFonts w:ascii="Calibri" w:hAnsi="Calibri" w:cs="Calibri"/>
        </w:rPr>
        <w:t>2024</w:t>
      </w:r>
      <w:r w:rsidRPr="008E08E1">
        <w:rPr>
          <w:rFonts w:ascii="Calibri" w:hAnsi="Calibri" w:cs="Calibri"/>
        </w:rPr>
        <w:t>.du</w:t>
      </w:r>
      <w:r w:rsidR="00D624ED">
        <w:rPr>
          <w:rFonts w:ascii="Calibri" w:hAnsi="Calibri" w:cs="Calibri"/>
        </w:rPr>
        <w:t xml:space="preserve"> </w:t>
      </w:r>
      <w:r w:rsidR="002A3B39">
        <w:rPr>
          <w:rFonts w:ascii="Calibri" w:hAnsi="Calibri" w:cs="Calibri"/>
        </w:rPr>
        <w:t>27/11/2024</w:t>
      </w:r>
      <w:r w:rsidR="00D624ED">
        <w:rPr>
          <w:rFonts w:ascii="Calibri" w:hAnsi="Calibri" w:cs="Calibri"/>
        </w:rPr>
        <w:t xml:space="preserve"> à </w:t>
      </w:r>
      <w:r w:rsidR="00F5455F">
        <w:rPr>
          <w:rFonts w:ascii="Calibri" w:hAnsi="Calibri" w:cs="Calibri"/>
        </w:rPr>
        <w:t>13</w:t>
      </w:r>
      <w:r w:rsidR="00D624ED">
        <w:rPr>
          <w:rFonts w:ascii="Calibri" w:hAnsi="Calibri" w:cs="Calibri"/>
        </w:rPr>
        <w:t xml:space="preserve"> heures.</w:t>
      </w:r>
      <w:r w:rsidR="00F5455F">
        <w:rPr>
          <w:rFonts w:ascii="Calibri" w:hAnsi="Calibri" w:cs="Calibri"/>
        </w:rPr>
        <w:t>30mn</w:t>
      </w:r>
    </w:p>
    <w:p w14:paraId="4B2924BA" w14:textId="77777777" w:rsidR="00F5455F" w:rsidRPr="00F5455F" w:rsidRDefault="00DB3E55" w:rsidP="00F5455F">
      <w:pPr>
        <w:autoSpaceDE w:val="0"/>
        <w:autoSpaceDN w:val="0"/>
        <w:adjustRightInd w:val="0"/>
        <w:rPr>
          <w:rFonts w:ascii="Calibri" w:hAnsi="Calibri" w:cs="Calibri"/>
        </w:rPr>
      </w:pPr>
      <w:r w:rsidRPr="008E08E1">
        <w:rPr>
          <w:rFonts w:ascii="Calibri" w:hAnsi="Calibri" w:cs="Calibri"/>
        </w:rPr>
        <w:t>Objet du marché</w:t>
      </w:r>
      <w:r w:rsidR="00173152">
        <w:rPr>
          <w:rFonts w:ascii="Calibri" w:hAnsi="Calibri" w:cs="Calibri"/>
        </w:rPr>
        <w:t> </w:t>
      </w:r>
      <w:r w:rsidR="00F5455F" w:rsidRPr="00F5455F">
        <w:rPr>
          <w:rFonts w:ascii="Calibri" w:hAnsi="Calibri" w:cs="Calibri"/>
        </w:rPr>
        <w:t xml:space="preserve">Étude et développement des plateformes modulaires de gestion de la mobilité universitaire et de partenariats nationaux et internationaux et Gestion Du Cycle Doctoral pour le compte de l'Université Abdelmalek </w:t>
      </w:r>
      <w:proofErr w:type="spellStart"/>
      <w:r w:rsidR="00F5455F" w:rsidRPr="00F5455F">
        <w:rPr>
          <w:rFonts w:ascii="Calibri" w:hAnsi="Calibri" w:cs="Calibri"/>
        </w:rPr>
        <w:t>Essaâdi</w:t>
      </w:r>
      <w:proofErr w:type="spellEnd"/>
      <w:r w:rsidR="00F5455F" w:rsidRPr="00F5455F">
        <w:rPr>
          <w:rFonts w:ascii="Calibri" w:hAnsi="Calibri" w:cs="Calibri"/>
        </w:rPr>
        <w:t xml:space="preserve"> - Lot unique.</w:t>
      </w:r>
    </w:p>
    <w:p w14:paraId="614F8927" w14:textId="0472C6BF" w:rsidR="000051CC" w:rsidRPr="00346B51" w:rsidRDefault="000051CC" w:rsidP="00F5455F">
      <w:pPr>
        <w:autoSpaceDE w:val="0"/>
        <w:autoSpaceDN w:val="0"/>
        <w:adjustRightInd w:val="0"/>
        <w:rPr>
          <w:rFonts w:ascii="Calibri" w:hAnsi="Calibri" w:cs="Calibri"/>
          <w:sz w:val="8"/>
          <w:szCs w:val="8"/>
        </w:rPr>
      </w:pPr>
    </w:p>
    <w:p w14:paraId="434D7E0D" w14:textId="77777777" w:rsidR="00DB3E55" w:rsidRPr="004F7F94" w:rsidRDefault="00DB3E55" w:rsidP="000051CC">
      <w:pPr>
        <w:autoSpaceDE w:val="0"/>
        <w:autoSpaceDN w:val="0"/>
        <w:adjustRightInd w:val="0"/>
        <w:rPr>
          <w:rFonts w:ascii="Calibri" w:hAnsi="Calibri" w:cs="Calibri"/>
        </w:rPr>
      </w:pPr>
      <w:r w:rsidRPr="004F7F94">
        <w:rPr>
          <w:rFonts w:ascii="Calibri" w:hAnsi="Calibri" w:cs="Calibri"/>
        </w:rPr>
        <w:t xml:space="preserve">Passé en application de l’alinéa 2 du paragraphe 1 de l’article 19 et l'alinéa b du paragraphe 3 de l'article 20 du Décret n° 2-22-431 du 15 </w:t>
      </w:r>
      <w:proofErr w:type="spellStart"/>
      <w:r w:rsidRPr="004F7F94">
        <w:rPr>
          <w:rFonts w:ascii="Calibri" w:hAnsi="Calibri" w:cs="Calibri"/>
        </w:rPr>
        <w:t>chaabane</w:t>
      </w:r>
      <w:proofErr w:type="spellEnd"/>
      <w:r w:rsidRPr="004F7F94">
        <w:rPr>
          <w:rFonts w:ascii="Calibri" w:hAnsi="Calibri" w:cs="Calibri"/>
        </w:rPr>
        <w:t xml:space="preserve"> 1444 (8 mars 2023) relatif aux marchés publics</w:t>
      </w:r>
      <w:r w:rsidR="004F7F94">
        <w:rPr>
          <w:rFonts w:ascii="Calibri" w:hAnsi="Calibri" w:cs="Calibri"/>
        </w:rPr>
        <w:t>.</w:t>
      </w:r>
    </w:p>
    <w:p w14:paraId="0EE98D3F" w14:textId="77777777" w:rsidR="00DB3E55" w:rsidRPr="004F7F94" w:rsidRDefault="00DB3E55" w:rsidP="00990758">
      <w:pPr>
        <w:autoSpaceDE w:val="0"/>
        <w:autoSpaceDN w:val="0"/>
        <w:adjustRightInd w:val="0"/>
        <w:jc w:val="center"/>
        <w:rPr>
          <w:rFonts w:ascii="Calibri" w:hAnsi="Calibri" w:cs="Calibri"/>
          <w:b/>
          <w:bCs/>
        </w:rPr>
      </w:pPr>
      <w:r w:rsidRPr="004F7F94">
        <w:rPr>
          <w:rFonts w:ascii="Calibri" w:hAnsi="Calibri" w:cs="Calibri"/>
          <w:b/>
          <w:bCs/>
        </w:rPr>
        <w:t>B - Partie réservée au concurrent agissant à titre individuel :</w:t>
      </w:r>
    </w:p>
    <w:p w14:paraId="30DC592B"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a) Pour les personnes physiques:(1)</w:t>
      </w:r>
    </w:p>
    <w:p w14:paraId="105591B4" w14:textId="77777777" w:rsidR="00DB3E55" w:rsidRPr="004F7F94" w:rsidRDefault="00DB3E55" w:rsidP="00FE06E6">
      <w:pPr>
        <w:autoSpaceDE w:val="0"/>
        <w:autoSpaceDN w:val="0"/>
        <w:adjustRightInd w:val="0"/>
        <w:rPr>
          <w:rFonts w:ascii="Calibri" w:hAnsi="Calibri" w:cs="Calibri"/>
        </w:rPr>
      </w:pPr>
      <w:r w:rsidRPr="004F7F94">
        <w:rPr>
          <w:rFonts w:ascii="Calibri" w:hAnsi="Calibri" w:cs="Calibri"/>
        </w:rPr>
        <w:t>Je soussigné………………</w:t>
      </w:r>
      <w:proofErr w:type="gramStart"/>
      <w:r w:rsidRPr="004F7F94">
        <w:rPr>
          <w:rFonts w:ascii="Calibri" w:hAnsi="Calibri" w:cs="Calibri"/>
        </w:rPr>
        <w:t>…(</w:t>
      </w:r>
      <w:proofErr w:type="gramEnd"/>
      <w:r w:rsidRPr="004F7F94">
        <w:rPr>
          <w:rFonts w:ascii="Calibri" w:hAnsi="Calibri" w:cs="Calibri"/>
        </w:rPr>
        <w:t>prénom, nom et qualité), agissant en mon nom personnel et</w:t>
      </w:r>
      <w:r w:rsidR="00FE06E6" w:rsidRPr="004F7F94">
        <w:rPr>
          <w:rFonts w:ascii="Calibri" w:hAnsi="Calibri" w:cs="Calibri"/>
        </w:rPr>
        <w:t xml:space="preserve"> </w:t>
      </w:r>
      <w:r w:rsidRPr="004F7F94">
        <w:rPr>
          <w:rFonts w:ascii="Calibri" w:hAnsi="Calibri" w:cs="Calibri"/>
        </w:rPr>
        <w:t>pour mon propre compte,</w:t>
      </w:r>
    </w:p>
    <w:p w14:paraId="3DC35A04"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Adresse du domicile </w:t>
      </w:r>
      <w:proofErr w:type="gramStart"/>
      <w:r w:rsidRPr="004F7F94">
        <w:rPr>
          <w:rFonts w:ascii="Calibri" w:hAnsi="Calibri" w:cs="Calibri"/>
        </w:rPr>
        <w:t>élu:</w:t>
      </w:r>
      <w:proofErr w:type="gramEnd"/>
      <w:r w:rsidRPr="004F7F94">
        <w:rPr>
          <w:rFonts w:ascii="Calibri" w:hAnsi="Calibri" w:cs="Calibri"/>
        </w:rPr>
        <w:t xml:space="preserve"> .............................................................................................................</w:t>
      </w:r>
    </w:p>
    <w:p w14:paraId="0A612B11"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Affilié à</w:t>
      </w:r>
      <w:r w:rsidR="00FE06E6" w:rsidRPr="004F7F94">
        <w:rPr>
          <w:rFonts w:ascii="Calibri" w:hAnsi="Calibri" w:cs="Calibri"/>
        </w:rPr>
        <w:t xml:space="preserve"> </w:t>
      </w:r>
      <w:r w:rsidRPr="004F7F94">
        <w:rPr>
          <w:rFonts w:ascii="Calibri" w:hAnsi="Calibri" w:cs="Calibri"/>
        </w:rPr>
        <w:t>(</w:t>
      </w:r>
      <w:proofErr w:type="gramStart"/>
      <w:r w:rsidRPr="004F7F94">
        <w:rPr>
          <w:rFonts w:ascii="Calibri" w:hAnsi="Calibri" w:cs="Calibri"/>
        </w:rPr>
        <w:t>2)...........</w:t>
      </w:r>
      <w:proofErr w:type="gramEnd"/>
      <w:r w:rsidRPr="004F7F94">
        <w:rPr>
          <w:rFonts w:ascii="Calibri" w:hAnsi="Calibri" w:cs="Calibri"/>
        </w:rPr>
        <w:t>sous le numéro: .................................................................................................</w:t>
      </w:r>
    </w:p>
    <w:p w14:paraId="4CBDD5F6"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Inscrit au registre du commerce de…</w:t>
      </w:r>
      <w:proofErr w:type="gramStart"/>
      <w:r w:rsidRPr="004F7F94">
        <w:rPr>
          <w:rFonts w:ascii="Calibri" w:hAnsi="Calibri" w:cs="Calibri"/>
        </w:rPr>
        <w:t>…….</w:t>
      </w:r>
      <w:proofErr w:type="gramEnd"/>
      <w:r w:rsidRPr="004F7F94">
        <w:rPr>
          <w:rFonts w:ascii="Calibri" w:hAnsi="Calibri" w:cs="Calibri"/>
        </w:rPr>
        <w:t>.(localité) sous le numéro .........................................</w:t>
      </w:r>
    </w:p>
    <w:p w14:paraId="29C60D58"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Inscrite à la taxe professionnelle sous le </w:t>
      </w:r>
      <w:proofErr w:type="gramStart"/>
      <w:r w:rsidRPr="004F7F94">
        <w:rPr>
          <w:rFonts w:ascii="Calibri" w:hAnsi="Calibri" w:cs="Calibri"/>
        </w:rPr>
        <w:t>numéro:</w:t>
      </w:r>
      <w:proofErr w:type="gramEnd"/>
      <w:r w:rsidRPr="004F7F94">
        <w:rPr>
          <w:rFonts w:ascii="Calibri" w:hAnsi="Calibri" w:cs="Calibri"/>
        </w:rPr>
        <w:t xml:space="preserve"> .......................................................................</w:t>
      </w:r>
    </w:p>
    <w:p w14:paraId="2DFAADAE"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Numéro de l’identifiant commun de </w:t>
      </w:r>
      <w:proofErr w:type="gramStart"/>
      <w:r w:rsidRPr="004F7F94">
        <w:rPr>
          <w:rFonts w:ascii="Calibri" w:hAnsi="Calibri" w:cs="Calibri"/>
        </w:rPr>
        <w:t>l’entreprise:</w:t>
      </w:r>
      <w:proofErr w:type="gramEnd"/>
      <w:r w:rsidRPr="004F7F94">
        <w:rPr>
          <w:rFonts w:ascii="Calibri" w:hAnsi="Calibri" w:cs="Calibri"/>
        </w:rPr>
        <w:t xml:space="preserve"> ...................................................................</w:t>
      </w:r>
    </w:p>
    <w:p w14:paraId="04E5B558"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En vertu des pouvoirs qui me sont </w:t>
      </w:r>
      <w:proofErr w:type="gramStart"/>
      <w:r w:rsidRPr="004F7F94">
        <w:rPr>
          <w:rFonts w:ascii="Calibri" w:hAnsi="Calibri" w:cs="Calibri"/>
        </w:rPr>
        <w:t>conférés;</w:t>
      </w:r>
      <w:proofErr w:type="gramEnd"/>
    </w:p>
    <w:p w14:paraId="7B6AAF3B"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b) Pour les personnes morales:(1)</w:t>
      </w:r>
    </w:p>
    <w:p w14:paraId="46D16877"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Je soussigné………………</w:t>
      </w:r>
      <w:proofErr w:type="gramStart"/>
      <w:r w:rsidRPr="004F7F94">
        <w:rPr>
          <w:rFonts w:ascii="Calibri" w:hAnsi="Calibri" w:cs="Calibri"/>
        </w:rPr>
        <w:t>…(</w:t>
      </w:r>
      <w:proofErr w:type="gramEnd"/>
      <w:r w:rsidRPr="004F7F94">
        <w:rPr>
          <w:rFonts w:ascii="Calibri" w:hAnsi="Calibri" w:cs="Calibri"/>
        </w:rPr>
        <w:t>prénom, nom et qualité) agissant au nom et pour le compte</w:t>
      </w:r>
    </w:p>
    <w:p w14:paraId="6AA164C9" w14:textId="77777777" w:rsidR="00DB3E55" w:rsidRPr="004F7F94" w:rsidRDefault="00DB3E55" w:rsidP="00DB3E55">
      <w:pPr>
        <w:autoSpaceDE w:val="0"/>
        <w:autoSpaceDN w:val="0"/>
        <w:adjustRightInd w:val="0"/>
        <w:rPr>
          <w:rFonts w:ascii="Calibri" w:hAnsi="Calibri" w:cs="Calibri"/>
        </w:rPr>
      </w:pPr>
      <w:proofErr w:type="gramStart"/>
      <w:r w:rsidRPr="004F7F94">
        <w:rPr>
          <w:rFonts w:ascii="Calibri" w:hAnsi="Calibri" w:cs="Calibri"/>
        </w:rPr>
        <w:t>de</w:t>
      </w:r>
      <w:proofErr w:type="gramEnd"/>
      <w:r w:rsidRPr="004F7F94">
        <w:rPr>
          <w:rFonts w:ascii="Calibri" w:hAnsi="Calibri" w:cs="Calibri"/>
        </w:rPr>
        <w:t>………….(raison sociale et forme juridique), au capital social de……………….</w:t>
      </w:r>
    </w:p>
    <w:p w14:paraId="4CA45EC4"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Adresse du siège social de la </w:t>
      </w:r>
      <w:r w:rsidR="00F07F2A" w:rsidRPr="004F7F94">
        <w:rPr>
          <w:rFonts w:ascii="Calibri" w:hAnsi="Calibri" w:cs="Calibri"/>
        </w:rPr>
        <w:t>société :</w:t>
      </w:r>
      <w:r w:rsidRPr="004F7F94">
        <w:rPr>
          <w:rFonts w:ascii="Calibri" w:hAnsi="Calibri" w:cs="Calibri"/>
        </w:rPr>
        <w:t xml:space="preserve"> ..........................................................................................</w:t>
      </w:r>
    </w:p>
    <w:p w14:paraId="58D466AF"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Adresse du domicile </w:t>
      </w:r>
      <w:r w:rsidR="00F07F2A" w:rsidRPr="004F7F94">
        <w:rPr>
          <w:rFonts w:ascii="Calibri" w:hAnsi="Calibri" w:cs="Calibri"/>
        </w:rPr>
        <w:t>élu :</w:t>
      </w:r>
      <w:r w:rsidRPr="004F7F94">
        <w:rPr>
          <w:rFonts w:ascii="Calibri" w:hAnsi="Calibri" w:cs="Calibri"/>
        </w:rPr>
        <w:t xml:space="preserve"> .............................................................................................................</w:t>
      </w:r>
    </w:p>
    <w:p w14:paraId="67742D7A"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Affiliée à</w:t>
      </w:r>
      <w:r w:rsidR="00F07F2A" w:rsidRPr="004F7F94">
        <w:rPr>
          <w:rFonts w:ascii="Calibri" w:hAnsi="Calibri" w:cs="Calibri"/>
        </w:rPr>
        <w:t xml:space="preserve"> </w:t>
      </w:r>
      <w:r w:rsidRPr="004F7F94">
        <w:rPr>
          <w:rFonts w:ascii="Calibri" w:hAnsi="Calibri" w:cs="Calibri"/>
        </w:rPr>
        <w:t>(</w:t>
      </w:r>
      <w:proofErr w:type="gramStart"/>
      <w:r w:rsidRPr="004F7F94">
        <w:rPr>
          <w:rFonts w:ascii="Calibri" w:hAnsi="Calibri" w:cs="Calibri"/>
        </w:rPr>
        <w:t>2)...........</w:t>
      </w:r>
      <w:proofErr w:type="gramEnd"/>
      <w:r w:rsidRPr="004F7F94">
        <w:rPr>
          <w:rFonts w:ascii="Calibri" w:hAnsi="Calibri" w:cs="Calibri"/>
        </w:rPr>
        <w:t>sous le numéro: ...............................................................................................</w:t>
      </w:r>
    </w:p>
    <w:p w14:paraId="6F017C5B"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Inscrite au registre du commerce……</w:t>
      </w:r>
      <w:proofErr w:type="gramStart"/>
      <w:r w:rsidRPr="004F7F94">
        <w:rPr>
          <w:rFonts w:ascii="Calibri" w:hAnsi="Calibri" w:cs="Calibri"/>
        </w:rPr>
        <w:t>…….</w:t>
      </w:r>
      <w:proofErr w:type="gramEnd"/>
      <w:r w:rsidRPr="004F7F94">
        <w:rPr>
          <w:rFonts w:ascii="Calibri" w:hAnsi="Calibri" w:cs="Calibri"/>
        </w:rPr>
        <w:t>(localité) sous le numéro: .......................................</w:t>
      </w:r>
    </w:p>
    <w:p w14:paraId="270CA380"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Inscrite à la taxe professionnelle sous le </w:t>
      </w:r>
      <w:r w:rsidR="00F07F2A" w:rsidRPr="004F7F94">
        <w:rPr>
          <w:rFonts w:ascii="Calibri" w:hAnsi="Calibri" w:cs="Calibri"/>
        </w:rPr>
        <w:t>numéro :</w:t>
      </w:r>
      <w:r w:rsidRPr="004F7F94">
        <w:rPr>
          <w:rFonts w:ascii="Calibri" w:hAnsi="Calibri" w:cs="Calibri"/>
        </w:rPr>
        <w:t xml:space="preserve"> .......................................................................</w:t>
      </w:r>
    </w:p>
    <w:p w14:paraId="2AE92378"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Numéro de l’identifiant commun de </w:t>
      </w:r>
      <w:r w:rsidR="00F07F2A" w:rsidRPr="004F7F94">
        <w:rPr>
          <w:rFonts w:ascii="Calibri" w:hAnsi="Calibri" w:cs="Calibri"/>
        </w:rPr>
        <w:t>l’entreprise :</w:t>
      </w:r>
      <w:r w:rsidRPr="004F7F94">
        <w:rPr>
          <w:rFonts w:ascii="Calibri" w:hAnsi="Calibri" w:cs="Calibri"/>
        </w:rPr>
        <w:t xml:space="preserve"> ...................................................................</w:t>
      </w:r>
    </w:p>
    <w:p w14:paraId="4D026E63"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En vertu des pouvoirs qui me sont </w:t>
      </w:r>
      <w:r w:rsidR="00F07F2A" w:rsidRPr="004F7F94">
        <w:rPr>
          <w:rFonts w:ascii="Calibri" w:hAnsi="Calibri" w:cs="Calibri"/>
        </w:rPr>
        <w:t>conférés ;</w:t>
      </w:r>
    </w:p>
    <w:p w14:paraId="7151A3DA" w14:textId="77777777" w:rsidR="00DB3E55" w:rsidRPr="004F7F94" w:rsidRDefault="00DB3E55" w:rsidP="00990758">
      <w:pPr>
        <w:autoSpaceDE w:val="0"/>
        <w:autoSpaceDN w:val="0"/>
        <w:adjustRightInd w:val="0"/>
        <w:jc w:val="center"/>
        <w:rPr>
          <w:rFonts w:ascii="Calibri" w:hAnsi="Calibri" w:cs="Calibri"/>
          <w:b/>
          <w:bCs/>
        </w:rPr>
      </w:pPr>
      <w:r w:rsidRPr="004F7F94">
        <w:rPr>
          <w:rFonts w:ascii="Calibri" w:hAnsi="Calibri" w:cs="Calibri"/>
          <w:b/>
          <w:bCs/>
        </w:rPr>
        <w:t xml:space="preserve">C - Partie réservée aux concurrents membres d'un </w:t>
      </w:r>
      <w:r w:rsidR="00F07F2A" w:rsidRPr="004F7F94">
        <w:rPr>
          <w:rFonts w:ascii="Calibri" w:hAnsi="Calibri" w:cs="Calibri"/>
          <w:b/>
          <w:bCs/>
        </w:rPr>
        <w:t>groupement :</w:t>
      </w:r>
    </w:p>
    <w:p w14:paraId="6407E4DE"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Nous soussignés:(3)</w:t>
      </w:r>
    </w:p>
    <w:p w14:paraId="1DE41076"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 Membre n° </w:t>
      </w:r>
      <w:proofErr w:type="gramStart"/>
      <w:r w:rsidRPr="004F7F94">
        <w:rPr>
          <w:rFonts w:ascii="Calibri" w:hAnsi="Calibri" w:cs="Calibri"/>
        </w:rPr>
        <w:t>1:</w:t>
      </w:r>
      <w:proofErr w:type="gramEnd"/>
      <w:r w:rsidRPr="004F7F94">
        <w:rPr>
          <w:rFonts w:ascii="Calibri" w:hAnsi="Calibri" w:cs="Calibri"/>
        </w:rPr>
        <w:t xml:space="preserve"> ............................................................................................................................</w:t>
      </w:r>
    </w:p>
    <w:p w14:paraId="5158435A"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 Membre n° </w:t>
      </w:r>
      <w:proofErr w:type="gramStart"/>
      <w:r w:rsidRPr="004F7F94">
        <w:rPr>
          <w:rFonts w:ascii="Calibri" w:hAnsi="Calibri" w:cs="Calibri"/>
        </w:rPr>
        <w:t>2:</w:t>
      </w:r>
      <w:proofErr w:type="gramEnd"/>
      <w:r w:rsidRPr="004F7F94">
        <w:rPr>
          <w:rFonts w:ascii="Calibri" w:hAnsi="Calibri" w:cs="Calibri"/>
        </w:rPr>
        <w:t xml:space="preserve"> ............................................................................................................................</w:t>
      </w:r>
    </w:p>
    <w:p w14:paraId="421CAE49"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 Membre n° </w:t>
      </w:r>
      <w:proofErr w:type="gramStart"/>
      <w:r w:rsidRPr="004F7F94">
        <w:rPr>
          <w:rFonts w:ascii="Calibri" w:hAnsi="Calibri" w:cs="Calibri"/>
        </w:rPr>
        <w:t>n:</w:t>
      </w:r>
      <w:proofErr w:type="gramEnd"/>
      <w:r w:rsidRPr="004F7F94">
        <w:rPr>
          <w:rFonts w:ascii="Calibri" w:hAnsi="Calibri" w:cs="Calibri"/>
        </w:rPr>
        <w:t xml:space="preserve"> ............................................................................................................................</w:t>
      </w:r>
    </w:p>
    <w:p w14:paraId="6156F125" w14:textId="77777777" w:rsidR="00DB3E55" w:rsidRPr="004F7F94" w:rsidRDefault="00DB3E55" w:rsidP="00FE06E6">
      <w:pPr>
        <w:autoSpaceDE w:val="0"/>
        <w:autoSpaceDN w:val="0"/>
        <w:adjustRightInd w:val="0"/>
        <w:rPr>
          <w:rFonts w:ascii="Calibri" w:hAnsi="Calibri" w:cs="Calibri"/>
        </w:rPr>
      </w:pPr>
      <w:r w:rsidRPr="004F7F94">
        <w:rPr>
          <w:rFonts w:ascii="Calibri" w:hAnsi="Calibri" w:cs="Calibri"/>
        </w:rPr>
        <w:t>En vertu des pouvoirs qui nous sont conférés, nous nous obligeons</w:t>
      </w:r>
      <w:r w:rsidR="00FE06E6" w:rsidRPr="004F7F94">
        <w:rPr>
          <w:rFonts w:ascii="Calibri" w:hAnsi="Calibri" w:cs="Calibri"/>
        </w:rPr>
        <w:t xml:space="preserve"> </w:t>
      </w:r>
      <w:r w:rsidRPr="004F7F94">
        <w:rPr>
          <w:rFonts w:ascii="Calibri" w:hAnsi="Calibri" w:cs="Calibri"/>
        </w:rPr>
        <w:t>conjointement/solidairement (choisir la mention adéquate) et désignons..................(prénoms,</w:t>
      </w:r>
      <w:r w:rsidR="00FE06E6" w:rsidRPr="004F7F94">
        <w:rPr>
          <w:rFonts w:ascii="Calibri" w:hAnsi="Calibri" w:cs="Calibri"/>
        </w:rPr>
        <w:t xml:space="preserve"> </w:t>
      </w:r>
      <w:r w:rsidRPr="004F7F94">
        <w:rPr>
          <w:rFonts w:ascii="Calibri" w:hAnsi="Calibri" w:cs="Calibri"/>
        </w:rPr>
        <w:t xml:space="preserve">noms et qualité) en tant que mandataire du </w:t>
      </w:r>
      <w:r w:rsidR="00FE06E6" w:rsidRPr="004F7F94">
        <w:rPr>
          <w:rFonts w:ascii="Calibri" w:hAnsi="Calibri" w:cs="Calibri"/>
        </w:rPr>
        <w:t>groupement ;</w:t>
      </w:r>
    </w:p>
    <w:p w14:paraId="5F6E1558" w14:textId="77777777" w:rsidR="00DB3E55" w:rsidRPr="004F7F94" w:rsidRDefault="00DB3E55" w:rsidP="00990758">
      <w:pPr>
        <w:autoSpaceDE w:val="0"/>
        <w:autoSpaceDN w:val="0"/>
        <w:adjustRightInd w:val="0"/>
        <w:jc w:val="center"/>
        <w:rPr>
          <w:rFonts w:ascii="Calibri" w:hAnsi="Calibri" w:cs="Calibri"/>
          <w:b/>
          <w:bCs/>
        </w:rPr>
      </w:pPr>
      <w:r w:rsidRPr="004F7F94">
        <w:rPr>
          <w:rFonts w:ascii="Calibri" w:hAnsi="Calibri" w:cs="Calibri"/>
          <w:b/>
          <w:bCs/>
        </w:rPr>
        <w:t xml:space="preserve">D - Partie commune à tous les </w:t>
      </w:r>
      <w:r w:rsidR="00FE06E6" w:rsidRPr="004F7F94">
        <w:rPr>
          <w:rFonts w:ascii="Calibri" w:hAnsi="Calibri" w:cs="Calibri"/>
          <w:b/>
          <w:bCs/>
        </w:rPr>
        <w:t>concurrents :</w:t>
      </w:r>
    </w:p>
    <w:p w14:paraId="1D35C94E"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Après avoir pris connaissance du dossier d'appel d'offres, concernant les prestations précisées en objet de la partie A ci-dessus.</w:t>
      </w:r>
    </w:p>
    <w:p w14:paraId="3378843D"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Après avoir apprécié à mon (notre) point de vue et sous ma (notre) responsabilité la nature et les difficultés que comportent ces </w:t>
      </w:r>
      <w:r w:rsidR="00FE06E6" w:rsidRPr="004F7F94">
        <w:rPr>
          <w:rFonts w:ascii="Calibri" w:hAnsi="Calibri" w:cs="Calibri"/>
        </w:rPr>
        <w:t>prestations :</w:t>
      </w:r>
    </w:p>
    <w:p w14:paraId="3175D5E7" w14:textId="77777777" w:rsidR="00DB3E55" w:rsidRPr="004F7F94" w:rsidRDefault="00DB3E55" w:rsidP="00FE06E6">
      <w:pPr>
        <w:autoSpaceDE w:val="0"/>
        <w:autoSpaceDN w:val="0"/>
        <w:adjustRightInd w:val="0"/>
        <w:rPr>
          <w:rFonts w:ascii="Calibri" w:hAnsi="Calibri" w:cs="Calibri"/>
        </w:rPr>
      </w:pPr>
      <w:r w:rsidRPr="004F7F94">
        <w:rPr>
          <w:rFonts w:ascii="Calibri" w:hAnsi="Calibri" w:cs="Calibri"/>
        </w:rPr>
        <w:t>1) remets (remettons), revêtu de ma (nos) signature (s) un bordereau de prix, un détail</w:t>
      </w:r>
      <w:r w:rsidR="00FE06E6" w:rsidRPr="004F7F94">
        <w:rPr>
          <w:rFonts w:ascii="Calibri" w:hAnsi="Calibri" w:cs="Calibri"/>
        </w:rPr>
        <w:t xml:space="preserve"> </w:t>
      </w:r>
      <w:r w:rsidRPr="004F7F94">
        <w:rPr>
          <w:rFonts w:ascii="Calibri" w:hAnsi="Calibri" w:cs="Calibri"/>
        </w:rPr>
        <w:t>estimatif et/ou la</w:t>
      </w:r>
      <w:r w:rsidR="00FE06E6" w:rsidRPr="004F7F94">
        <w:rPr>
          <w:rFonts w:ascii="Calibri" w:hAnsi="Calibri" w:cs="Calibri"/>
        </w:rPr>
        <w:t xml:space="preserve"> </w:t>
      </w:r>
      <w:r w:rsidRPr="004F7F94">
        <w:rPr>
          <w:rFonts w:ascii="Calibri" w:hAnsi="Calibri" w:cs="Calibri"/>
        </w:rPr>
        <w:t>décomposition du montant global) établi (s) conformément aux modèles</w:t>
      </w:r>
      <w:r w:rsidR="00FE06E6" w:rsidRPr="004F7F94">
        <w:rPr>
          <w:rFonts w:ascii="Calibri" w:hAnsi="Calibri" w:cs="Calibri"/>
        </w:rPr>
        <w:t xml:space="preserve"> </w:t>
      </w:r>
      <w:r w:rsidRPr="004F7F94">
        <w:rPr>
          <w:rFonts w:ascii="Calibri" w:hAnsi="Calibri" w:cs="Calibri"/>
        </w:rPr>
        <w:t>figurant au dossier d'appel d'offres</w:t>
      </w:r>
      <w:r w:rsidR="00FE06E6" w:rsidRPr="004F7F94">
        <w:rPr>
          <w:rFonts w:ascii="Calibri" w:hAnsi="Calibri" w:cs="Calibri"/>
        </w:rPr>
        <w:t> ;</w:t>
      </w:r>
      <w:r w:rsidRPr="004F7F94">
        <w:rPr>
          <w:rFonts w:ascii="Calibri" w:hAnsi="Calibri" w:cs="Calibri"/>
        </w:rPr>
        <w:t xml:space="preserve"> </w:t>
      </w:r>
    </w:p>
    <w:p w14:paraId="109BCC2C" w14:textId="77777777" w:rsidR="00DB3E55" w:rsidRPr="004F7F94" w:rsidRDefault="00DB3E55" w:rsidP="00FE06E6">
      <w:pPr>
        <w:autoSpaceDE w:val="0"/>
        <w:autoSpaceDN w:val="0"/>
        <w:adjustRightInd w:val="0"/>
        <w:rPr>
          <w:rFonts w:ascii="Calibri" w:hAnsi="Calibri" w:cs="Calibri"/>
        </w:rPr>
      </w:pPr>
      <w:r w:rsidRPr="004F7F94">
        <w:rPr>
          <w:rFonts w:ascii="Calibri" w:hAnsi="Calibri" w:cs="Calibri"/>
        </w:rPr>
        <w:t>2) m'engage (nous nous engageons) à exécuter lesdit</w:t>
      </w:r>
      <w:r w:rsidR="00FE06E6" w:rsidRPr="004F7F94">
        <w:rPr>
          <w:rFonts w:ascii="Calibri" w:hAnsi="Calibri" w:cs="Calibri"/>
        </w:rPr>
        <w:t>es prestations conformément au C</w:t>
      </w:r>
      <w:r w:rsidRPr="004F7F94">
        <w:rPr>
          <w:rFonts w:ascii="Calibri" w:hAnsi="Calibri" w:cs="Calibri"/>
        </w:rPr>
        <w:t>ahier</w:t>
      </w:r>
      <w:r w:rsidR="00FE06E6" w:rsidRPr="004F7F94">
        <w:rPr>
          <w:rFonts w:ascii="Calibri" w:hAnsi="Calibri" w:cs="Calibri"/>
        </w:rPr>
        <w:t xml:space="preserve"> des Prescriptions S</w:t>
      </w:r>
      <w:r w:rsidRPr="004F7F94">
        <w:rPr>
          <w:rFonts w:ascii="Calibri" w:hAnsi="Calibri" w:cs="Calibri"/>
        </w:rPr>
        <w:t>péciales et moyennant les prix que j'ai (nous avons) établi moi-même</w:t>
      </w:r>
    </w:p>
    <w:p w14:paraId="43F471E0"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w:t>
      </w:r>
      <w:proofErr w:type="gramStart"/>
      <w:r w:rsidRPr="004F7F94">
        <w:rPr>
          <w:rFonts w:ascii="Calibri" w:hAnsi="Calibri" w:cs="Calibri"/>
        </w:rPr>
        <w:t>nous</w:t>
      </w:r>
      <w:proofErr w:type="gramEnd"/>
      <w:r w:rsidRPr="004F7F94">
        <w:rPr>
          <w:rFonts w:ascii="Calibri" w:hAnsi="Calibri" w:cs="Calibri"/>
        </w:rPr>
        <w:t>-mêmes), lesquels font ressortir:</w:t>
      </w:r>
    </w:p>
    <w:p w14:paraId="13C17991"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Lorsque le marché est en lot </w:t>
      </w:r>
      <w:r w:rsidR="00FE06E6" w:rsidRPr="004F7F94">
        <w:rPr>
          <w:rFonts w:ascii="Calibri" w:hAnsi="Calibri" w:cs="Calibri"/>
        </w:rPr>
        <w:t>unique :</w:t>
      </w:r>
    </w:p>
    <w:p w14:paraId="00616554"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 Montant hors </w:t>
      </w:r>
      <w:proofErr w:type="gramStart"/>
      <w:r w:rsidRPr="004F7F94">
        <w:rPr>
          <w:rFonts w:ascii="Calibri" w:hAnsi="Calibri" w:cs="Calibri"/>
        </w:rPr>
        <w:t>TVA:</w:t>
      </w:r>
      <w:proofErr w:type="gramEnd"/>
      <w:r w:rsidRPr="004F7F94">
        <w:rPr>
          <w:rFonts w:ascii="Calibri" w:hAnsi="Calibri" w:cs="Calibri"/>
        </w:rPr>
        <w:t xml:space="preserve"> .......................................................... (</w:t>
      </w:r>
      <w:proofErr w:type="gramStart"/>
      <w:r w:rsidRPr="004F7F94">
        <w:rPr>
          <w:rFonts w:ascii="Calibri" w:hAnsi="Calibri" w:cs="Calibri"/>
        </w:rPr>
        <w:t>en</w:t>
      </w:r>
      <w:proofErr w:type="gramEnd"/>
      <w:r w:rsidRPr="004F7F94">
        <w:rPr>
          <w:rFonts w:ascii="Calibri" w:hAnsi="Calibri" w:cs="Calibri"/>
        </w:rPr>
        <w:t xml:space="preserve"> lettres et en chiffres)</w:t>
      </w:r>
    </w:p>
    <w:p w14:paraId="3378FD17"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 Taux de la </w:t>
      </w:r>
      <w:proofErr w:type="gramStart"/>
      <w:r w:rsidRPr="004F7F94">
        <w:rPr>
          <w:rFonts w:ascii="Calibri" w:hAnsi="Calibri" w:cs="Calibri"/>
        </w:rPr>
        <w:t>TVA:</w:t>
      </w:r>
      <w:proofErr w:type="gramEnd"/>
      <w:r w:rsidRPr="004F7F94">
        <w:rPr>
          <w:rFonts w:ascii="Calibri" w:hAnsi="Calibri" w:cs="Calibri"/>
        </w:rPr>
        <w:t xml:space="preserve"> ............................................................... (en pourcentage)</w:t>
      </w:r>
    </w:p>
    <w:p w14:paraId="43923053"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 Montant de la </w:t>
      </w:r>
      <w:proofErr w:type="gramStart"/>
      <w:r w:rsidRPr="004F7F94">
        <w:rPr>
          <w:rFonts w:ascii="Calibri" w:hAnsi="Calibri" w:cs="Calibri"/>
        </w:rPr>
        <w:t>TVA:</w:t>
      </w:r>
      <w:proofErr w:type="gramEnd"/>
      <w:r w:rsidRPr="004F7F94">
        <w:rPr>
          <w:rFonts w:ascii="Calibri" w:hAnsi="Calibri" w:cs="Calibri"/>
        </w:rPr>
        <w:t xml:space="preserve"> ......................................................... (en lettres et en chiffres)</w:t>
      </w:r>
    </w:p>
    <w:p w14:paraId="5A54C7A1"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 Montant TVA </w:t>
      </w:r>
      <w:proofErr w:type="gramStart"/>
      <w:r w:rsidRPr="004F7F94">
        <w:rPr>
          <w:rFonts w:ascii="Calibri" w:hAnsi="Calibri" w:cs="Calibri"/>
        </w:rPr>
        <w:t>comprise:</w:t>
      </w:r>
      <w:proofErr w:type="gramEnd"/>
      <w:r w:rsidRPr="004F7F94">
        <w:rPr>
          <w:rFonts w:ascii="Calibri" w:hAnsi="Calibri" w:cs="Calibri"/>
        </w:rPr>
        <w:t xml:space="preserve"> .................................................. (</w:t>
      </w:r>
      <w:proofErr w:type="gramStart"/>
      <w:r w:rsidRPr="004F7F94">
        <w:rPr>
          <w:rFonts w:ascii="Calibri" w:hAnsi="Calibri" w:cs="Calibri"/>
        </w:rPr>
        <w:t>en</w:t>
      </w:r>
      <w:proofErr w:type="gramEnd"/>
      <w:r w:rsidRPr="004F7F94">
        <w:rPr>
          <w:rFonts w:ascii="Calibri" w:hAnsi="Calibri" w:cs="Calibri"/>
        </w:rPr>
        <w:t xml:space="preserve"> lettres et en chiffres)</w:t>
      </w:r>
    </w:p>
    <w:p w14:paraId="017B3F6A"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Lorsque le marché est conclu avec un </w:t>
      </w:r>
      <w:proofErr w:type="gramStart"/>
      <w:r w:rsidRPr="004F7F94">
        <w:rPr>
          <w:rFonts w:ascii="Calibri" w:hAnsi="Calibri" w:cs="Calibri"/>
        </w:rPr>
        <w:t>groupement:</w:t>
      </w:r>
      <w:proofErr w:type="gramEnd"/>
    </w:p>
    <w:p w14:paraId="703C6367"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 Part revenant au membre n° </w:t>
      </w:r>
      <w:proofErr w:type="gramStart"/>
      <w:r w:rsidRPr="004F7F94">
        <w:rPr>
          <w:rFonts w:ascii="Calibri" w:hAnsi="Calibri" w:cs="Calibri"/>
        </w:rPr>
        <w:t>1:</w:t>
      </w:r>
      <w:proofErr w:type="gramEnd"/>
      <w:r w:rsidRPr="004F7F94">
        <w:rPr>
          <w:rFonts w:ascii="Calibri" w:hAnsi="Calibri" w:cs="Calibri"/>
        </w:rPr>
        <w:t xml:space="preserve"> ......................................... (</w:t>
      </w:r>
      <w:proofErr w:type="gramStart"/>
      <w:r w:rsidRPr="004F7F94">
        <w:rPr>
          <w:rFonts w:ascii="Calibri" w:hAnsi="Calibri" w:cs="Calibri"/>
        </w:rPr>
        <w:t>en</w:t>
      </w:r>
      <w:proofErr w:type="gramEnd"/>
      <w:r w:rsidRPr="004F7F94">
        <w:rPr>
          <w:rFonts w:ascii="Calibri" w:hAnsi="Calibri" w:cs="Calibri"/>
        </w:rPr>
        <w:t xml:space="preserve"> lettres et en chiffres)</w:t>
      </w:r>
    </w:p>
    <w:p w14:paraId="57BE5277"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 Part revenant au membre n° </w:t>
      </w:r>
      <w:proofErr w:type="gramStart"/>
      <w:r w:rsidRPr="004F7F94">
        <w:rPr>
          <w:rFonts w:ascii="Calibri" w:hAnsi="Calibri" w:cs="Calibri"/>
        </w:rPr>
        <w:t>2:</w:t>
      </w:r>
      <w:proofErr w:type="gramEnd"/>
      <w:r w:rsidRPr="004F7F94">
        <w:rPr>
          <w:rFonts w:ascii="Calibri" w:hAnsi="Calibri" w:cs="Calibri"/>
        </w:rPr>
        <w:t xml:space="preserve"> ......................................... (</w:t>
      </w:r>
      <w:proofErr w:type="gramStart"/>
      <w:r w:rsidRPr="004F7F94">
        <w:rPr>
          <w:rFonts w:ascii="Calibri" w:hAnsi="Calibri" w:cs="Calibri"/>
        </w:rPr>
        <w:t>en</w:t>
      </w:r>
      <w:proofErr w:type="gramEnd"/>
      <w:r w:rsidRPr="004F7F94">
        <w:rPr>
          <w:rFonts w:ascii="Calibri" w:hAnsi="Calibri" w:cs="Calibri"/>
        </w:rPr>
        <w:t xml:space="preserve"> lettres et en chiffres)</w:t>
      </w:r>
    </w:p>
    <w:p w14:paraId="3B6E81C3" w14:textId="77777777" w:rsidR="00DB3E55" w:rsidRPr="004F7F94" w:rsidRDefault="00DB3E55" w:rsidP="00DB3E55">
      <w:pPr>
        <w:autoSpaceDE w:val="0"/>
        <w:autoSpaceDN w:val="0"/>
        <w:adjustRightInd w:val="0"/>
        <w:rPr>
          <w:rFonts w:ascii="Calibri" w:hAnsi="Calibri" w:cs="Calibri"/>
        </w:rPr>
      </w:pPr>
      <w:r w:rsidRPr="004F7F94">
        <w:rPr>
          <w:rFonts w:ascii="Calibri" w:hAnsi="Calibri" w:cs="Calibri"/>
        </w:rPr>
        <w:t xml:space="preserve">– Part revenant au membre n° </w:t>
      </w:r>
      <w:proofErr w:type="gramStart"/>
      <w:r w:rsidRPr="004F7F94">
        <w:rPr>
          <w:rFonts w:ascii="Calibri" w:hAnsi="Calibri" w:cs="Calibri"/>
        </w:rPr>
        <w:t>n:</w:t>
      </w:r>
      <w:proofErr w:type="gramEnd"/>
      <w:r w:rsidRPr="004F7F94">
        <w:rPr>
          <w:rFonts w:ascii="Calibri" w:hAnsi="Calibri" w:cs="Calibri"/>
        </w:rPr>
        <w:t xml:space="preserve"> ......................................... (</w:t>
      </w:r>
      <w:proofErr w:type="gramStart"/>
      <w:r w:rsidRPr="004F7F94">
        <w:rPr>
          <w:rFonts w:ascii="Calibri" w:hAnsi="Calibri" w:cs="Calibri"/>
        </w:rPr>
        <w:t>en</w:t>
      </w:r>
      <w:proofErr w:type="gramEnd"/>
      <w:r w:rsidRPr="004F7F94">
        <w:rPr>
          <w:rFonts w:ascii="Calibri" w:hAnsi="Calibri" w:cs="Calibri"/>
        </w:rPr>
        <w:t xml:space="preserve"> lettres et en chiffres)</w:t>
      </w:r>
    </w:p>
    <w:p w14:paraId="1974EA36" w14:textId="77777777" w:rsidR="00DB3E55" w:rsidRPr="004F7F94" w:rsidRDefault="009D24B1" w:rsidP="00B04F80">
      <w:pPr>
        <w:autoSpaceDE w:val="0"/>
        <w:autoSpaceDN w:val="0"/>
        <w:adjustRightInd w:val="0"/>
        <w:rPr>
          <w:rFonts w:ascii="Calibri" w:hAnsi="Calibri" w:cs="Calibri"/>
        </w:rPr>
      </w:pPr>
      <w:r w:rsidRPr="004F7F94">
        <w:rPr>
          <w:rFonts w:ascii="Calibri" w:hAnsi="Calibri" w:cs="Calibri"/>
        </w:rPr>
        <w:t>L’université s</w:t>
      </w:r>
      <w:r w:rsidR="00DB3E55" w:rsidRPr="004F7F94">
        <w:rPr>
          <w:rFonts w:ascii="Calibri" w:hAnsi="Calibri" w:cs="Calibri"/>
        </w:rPr>
        <w:t>e libère</w:t>
      </w:r>
      <w:r w:rsidRPr="004F7F94">
        <w:rPr>
          <w:rFonts w:ascii="Calibri" w:hAnsi="Calibri" w:cs="Calibri"/>
        </w:rPr>
        <w:t xml:space="preserve"> </w:t>
      </w:r>
      <w:r w:rsidR="00DB3E55" w:rsidRPr="004F7F94">
        <w:rPr>
          <w:rFonts w:ascii="Calibri" w:hAnsi="Calibri" w:cs="Calibri"/>
        </w:rPr>
        <w:t xml:space="preserve">des sommes dues par </w:t>
      </w:r>
      <w:r w:rsidRPr="004F7F94">
        <w:rPr>
          <w:rFonts w:ascii="Calibri" w:hAnsi="Calibri" w:cs="Calibri"/>
        </w:rPr>
        <w:t>elle</w:t>
      </w:r>
      <w:r w:rsidR="00DB3E55" w:rsidRPr="004F7F94">
        <w:rPr>
          <w:rFonts w:ascii="Calibri" w:hAnsi="Calibri" w:cs="Calibri"/>
        </w:rPr>
        <w:t xml:space="preserve"> en faisant donner crédit au</w:t>
      </w:r>
      <w:r w:rsidRPr="004F7F94">
        <w:rPr>
          <w:rFonts w:ascii="Calibri" w:hAnsi="Calibri" w:cs="Calibri"/>
        </w:rPr>
        <w:t xml:space="preserve"> </w:t>
      </w:r>
      <w:r w:rsidR="00DB3E55" w:rsidRPr="004F7F94">
        <w:rPr>
          <w:rFonts w:ascii="Calibri" w:hAnsi="Calibri" w:cs="Calibri"/>
        </w:rPr>
        <w:t xml:space="preserve">compte......(postal, bancaire ou à la TGR) </w:t>
      </w:r>
      <w:r w:rsidR="00D06980">
        <w:rPr>
          <w:rFonts w:ascii="Calibri" w:hAnsi="Calibri" w:cs="Calibri"/>
        </w:rPr>
        <w:t>(</w:t>
      </w:r>
      <w:r w:rsidR="00D06980" w:rsidRPr="004F7F94">
        <w:rPr>
          <w:rFonts w:ascii="Calibri" w:hAnsi="Calibri" w:cs="Calibri"/>
        </w:rPr>
        <w:t>4)</w:t>
      </w:r>
      <w:r w:rsidR="00D06980">
        <w:rPr>
          <w:rFonts w:ascii="Calibri" w:hAnsi="Calibri" w:cs="Calibri"/>
        </w:rPr>
        <w:t xml:space="preserve"> </w:t>
      </w:r>
      <w:r w:rsidR="00DB3E55" w:rsidRPr="004F7F94">
        <w:rPr>
          <w:rFonts w:ascii="Calibri" w:hAnsi="Calibri" w:cs="Calibri"/>
        </w:rPr>
        <w:t>ouvert au nom de .................(titulaire du</w:t>
      </w:r>
      <w:r w:rsidRPr="004F7F94">
        <w:rPr>
          <w:rFonts w:ascii="Calibri" w:hAnsi="Calibri" w:cs="Calibri"/>
        </w:rPr>
        <w:t xml:space="preserve"> </w:t>
      </w:r>
      <w:r w:rsidR="00DB3E55" w:rsidRPr="004F7F94">
        <w:rPr>
          <w:rFonts w:ascii="Calibri" w:hAnsi="Calibri" w:cs="Calibri"/>
        </w:rPr>
        <w:t>marché) à…......…(localité) sous le relevé d'identification bancaire numéro..............(</w:t>
      </w:r>
      <w:r w:rsidR="00D06980">
        <w:rPr>
          <w:rFonts w:ascii="Calibri" w:hAnsi="Calibri" w:cs="Calibri"/>
        </w:rPr>
        <w:t>5</w:t>
      </w:r>
      <w:r w:rsidR="00DB3E55" w:rsidRPr="004F7F94">
        <w:rPr>
          <w:rFonts w:ascii="Calibri" w:hAnsi="Calibri" w:cs="Calibri"/>
        </w:rPr>
        <w:t>)</w:t>
      </w:r>
    </w:p>
    <w:p w14:paraId="3549E153" w14:textId="77777777" w:rsidR="00DB3E55" w:rsidRPr="004F7F94" w:rsidRDefault="00FE06E6" w:rsidP="00DB3E55">
      <w:pPr>
        <w:autoSpaceDE w:val="0"/>
        <w:autoSpaceDN w:val="0"/>
        <w:adjustRightInd w:val="0"/>
        <w:rPr>
          <w:rFonts w:ascii="Calibri" w:hAnsi="Calibri" w:cs="Calibri"/>
        </w:rPr>
      </w:pPr>
      <w:r w:rsidRPr="004F7F94">
        <w:rPr>
          <w:rFonts w:ascii="Calibri" w:hAnsi="Calibri" w:cs="Calibri"/>
        </w:rPr>
        <w:t xml:space="preserve">                                                                                                    </w:t>
      </w:r>
      <w:r w:rsidR="00DB3E55" w:rsidRPr="004F7F94">
        <w:rPr>
          <w:rFonts w:ascii="Calibri" w:hAnsi="Calibri" w:cs="Calibri"/>
        </w:rPr>
        <w:t>Fait à....................., le....................</w:t>
      </w:r>
    </w:p>
    <w:p w14:paraId="6E560078" w14:textId="77777777" w:rsidR="00DB3E55" w:rsidRPr="004F7F94" w:rsidRDefault="00FE06E6" w:rsidP="00DB3E55">
      <w:pPr>
        <w:autoSpaceDE w:val="0"/>
        <w:autoSpaceDN w:val="0"/>
        <w:adjustRightInd w:val="0"/>
        <w:rPr>
          <w:rFonts w:ascii="Calibri" w:hAnsi="Calibri" w:cs="Calibri"/>
        </w:rPr>
      </w:pPr>
      <w:r w:rsidRPr="004F7F94">
        <w:rPr>
          <w:rFonts w:ascii="Calibri" w:hAnsi="Calibri" w:cs="Calibri"/>
        </w:rPr>
        <w:t xml:space="preserve">                                                                                                      </w:t>
      </w:r>
      <w:r w:rsidR="00DB3E55" w:rsidRPr="004F7F94">
        <w:rPr>
          <w:rFonts w:ascii="Calibri" w:hAnsi="Calibri" w:cs="Calibri"/>
        </w:rPr>
        <w:t>Signature et cachet du concurrent</w:t>
      </w:r>
    </w:p>
    <w:p w14:paraId="745CFB32" w14:textId="77777777" w:rsidR="00DB3E55" w:rsidRPr="004F7F94" w:rsidRDefault="00DB3E55" w:rsidP="00DB3E55">
      <w:pPr>
        <w:autoSpaceDE w:val="0"/>
        <w:autoSpaceDN w:val="0"/>
        <w:adjustRightInd w:val="0"/>
        <w:rPr>
          <w:rFonts w:ascii="Calibri" w:hAnsi="Calibri" w:cs="Calibri"/>
          <w:sz w:val="16"/>
          <w:szCs w:val="16"/>
        </w:rPr>
      </w:pPr>
    </w:p>
    <w:p w14:paraId="2E1D93E4" w14:textId="77777777" w:rsidR="00DB3E55" w:rsidRPr="004F0FF7" w:rsidRDefault="00DB3E55" w:rsidP="00DB3E55">
      <w:pPr>
        <w:autoSpaceDE w:val="0"/>
        <w:autoSpaceDN w:val="0"/>
        <w:adjustRightInd w:val="0"/>
        <w:rPr>
          <w:rFonts w:ascii="Calibri" w:hAnsi="Calibri" w:cs="Calibri"/>
          <w:i/>
          <w:iCs/>
          <w:sz w:val="18"/>
          <w:szCs w:val="18"/>
        </w:rPr>
      </w:pPr>
      <w:r w:rsidRPr="004F7F94">
        <w:rPr>
          <w:rFonts w:ascii="Calibri" w:hAnsi="Calibri" w:cs="Calibri"/>
          <w:sz w:val="18"/>
          <w:szCs w:val="18"/>
        </w:rPr>
        <w:t>(1)</w:t>
      </w:r>
      <w:r w:rsidR="00FE06E6" w:rsidRPr="004F7F94">
        <w:rPr>
          <w:rFonts w:ascii="Calibri" w:hAnsi="Calibri" w:cs="Calibri"/>
          <w:sz w:val="18"/>
          <w:szCs w:val="18"/>
        </w:rPr>
        <w:t xml:space="preserve"> </w:t>
      </w:r>
      <w:r w:rsidRPr="004F0FF7">
        <w:rPr>
          <w:rFonts w:ascii="Calibri" w:hAnsi="Calibri" w:cs="Calibri"/>
          <w:i/>
          <w:iCs/>
          <w:sz w:val="18"/>
          <w:szCs w:val="18"/>
        </w:rPr>
        <w:t>Ces mentions ne concernent que les personnes assujetties à ces obligations.</w:t>
      </w:r>
    </w:p>
    <w:p w14:paraId="3FBF6CDE" w14:textId="77777777" w:rsidR="00DB3E55" w:rsidRPr="004F0FF7" w:rsidRDefault="00DB3E55" w:rsidP="00DB3E55">
      <w:pPr>
        <w:autoSpaceDE w:val="0"/>
        <w:autoSpaceDN w:val="0"/>
        <w:adjustRightInd w:val="0"/>
        <w:rPr>
          <w:rFonts w:ascii="Calibri" w:hAnsi="Calibri" w:cs="Calibri"/>
          <w:i/>
          <w:iCs/>
          <w:sz w:val="18"/>
          <w:szCs w:val="18"/>
        </w:rPr>
      </w:pPr>
      <w:r w:rsidRPr="004F0FF7">
        <w:rPr>
          <w:rFonts w:ascii="Calibri" w:hAnsi="Calibri" w:cs="Calibri"/>
          <w:i/>
          <w:iCs/>
          <w:sz w:val="18"/>
          <w:szCs w:val="18"/>
        </w:rPr>
        <w:t>(2) Indiquer la CNSS ou tout autre régime particulier de prévoyance sociale.</w:t>
      </w:r>
    </w:p>
    <w:p w14:paraId="2DC04EBA" w14:textId="77777777" w:rsidR="00DB3E55" w:rsidRPr="004F0FF7" w:rsidRDefault="00DB3E55" w:rsidP="00DB3E55">
      <w:pPr>
        <w:autoSpaceDE w:val="0"/>
        <w:autoSpaceDN w:val="0"/>
        <w:adjustRightInd w:val="0"/>
        <w:rPr>
          <w:rFonts w:ascii="Calibri" w:hAnsi="Calibri" w:cs="Calibri"/>
          <w:i/>
          <w:iCs/>
          <w:sz w:val="18"/>
          <w:szCs w:val="18"/>
        </w:rPr>
      </w:pPr>
      <w:r w:rsidRPr="004F0FF7">
        <w:rPr>
          <w:rFonts w:ascii="Calibri" w:hAnsi="Calibri" w:cs="Calibri"/>
          <w:i/>
          <w:iCs/>
          <w:sz w:val="18"/>
          <w:szCs w:val="18"/>
        </w:rPr>
        <w:t>(3) Indiquer les mêmes informations prévues au a) ou b) ci-dessus, selon le cas.</w:t>
      </w:r>
    </w:p>
    <w:p w14:paraId="4598F363" w14:textId="77777777" w:rsidR="00D06980" w:rsidRPr="004F0FF7" w:rsidRDefault="00D06980" w:rsidP="00DB3E55">
      <w:pPr>
        <w:autoSpaceDE w:val="0"/>
        <w:autoSpaceDN w:val="0"/>
        <w:adjustRightInd w:val="0"/>
        <w:rPr>
          <w:rFonts w:ascii="Calibri" w:hAnsi="Calibri" w:cs="Calibri"/>
          <w:i/>
          <w:iCs/>
          <w:sz w:val="18"/>
          <w:szCs w:val="18"/>
        </w:rPr>
      </w:pPr>
      <w:r w:rsidRPr="004F0FF7">
        <w:rPr>
          <w:rFonts w:ascii="Calibri" w:hAnsi="Calibri" w:cs="Calibri"/>
          <w:i/>
          <w:iCs/>
          <w:sz w:val="18"/>
          <w:szCs w:val="18"/>
        </w:rPr>
        <w:t>(4) Supprimer la mention inutile</w:t>
      </w:r>
    </w:p>
    <w:p w14:paraId="17BDF130" w14:textId="77777777" w:rsidR="00212B72" w:rsidRDefault="009D24B1" w:rsidP="00D06980">
      <w:pPr>
        <w:autoSpaceDE w:val="0"/>
        <w:autoSpaceDN w:val="0"/>
        <w:adjustRightInd w:val="0"/>
        <w:rPr>
          <w:rFonts w:ascii="Calibri" w:hAnsi="Calibri" w:cs="Calibri"/>
          <w:sz w:val="18"/>
          <w:szCs w:val="18"/>
        </w:rPr>
      </w:pPr>
      <w:r w:rsidRPr="004F0FF7">
        <w:rPr>
          <w:rFonts w:ascii="Calibri" w:hAnsi="Calibri" w:cs="Calibri"/>
          <w:i/>
          <w:iCs/>
          <w:sz w:val="18"/>
          <w:szCs w:val="18"/>
        </w:rPr>
        <w:lastRenderedPageBreak/>
        <w:t xml:space="preserve"> </w:t>
      </w:r>
      <w:r w:rsidR="00DB3E55" w:rsidRPr="004F0FF7">
        <w:rPr>
          <w:rFonts w:ascii="Calibri" w:hAnsi="Calibri" w:cs="Calibri"/>
          <w:i/>
          <w:iCs/>
          <w:sz w:val="18"/>
          <w:szCs w:val="18"/>
        </w:rPr>
        <w:t>(</w:t>
      </w:r>
      <w:r w:rsidR="00D06980" w:rsidRPr="004F0FF7">
        <w:rPr>
          <w:rFonts w:ascii="Calibri" w:hAnsi="Calibri" w:cs="Calibri"/>
          <w:i/>
          <w:iCs/>
          <w:sz w:val="18"/>
          <w:szCs w:val="18"/>
        </w:rPr>
        <w:t>5</w:t>
      </w:r>
      <w:r w:rsidR="00DB3E55" w:rsidRPr="004F0FF7">
        <w:rPr>
          <w:rFonts w:ascii="Calibri" w:hAnsi="Calibri" w:cs="Calibri"/>
          <w:i/>
          <w:iCs/>
          <w:sz w:val="18"/>
          <w:szCs w:val="18"/>
        </w:rPr>
        <w:t>) Le relevé d’identité bancaire (RIB) contient 24 positions</w:t>
      </w:r>
      <w:r w:rsidR="00DB3E55" w:rsidRPr="004F7F94">
        <w:rPr>
          <w:rFonts w:ascii="Calibri" w:hAnsi="Calibri" w:cs="Calibri"/>
          <w:sz w:val="18"/>
          <w:szCs w:val="18"/>
        </w:rPr>
        <w:t>.</w:t>
      </w:r>
    </w:p>
    <w:p w14:paraId="6CDA7834" w14:textId="77777777" w:rsidR="00DB3E55" w:rsidRPr="004F7F94" w:rsidRDefault="00212B72" w:rsidP="00D06980">
      <w:pPr>
        <w:autoSpaceDE w:val="0"/>
        <w:autoSpaceDN w:val="0"/>
        <w:adjustRightInd w:val="0"/>
        <w:rPr>
          <w:rFonts w:ascii="Calibri" w:hAnsi="Calibri" w:cs="Calibri"/>
          <w:sz w:val="18"/>
          <w:szCs w:val="18"/>
        </w:rPr>
      </w:pPr>
      <w:r>
        <w:rPr>
          <w:rFonts w:ascii="Calibri" w:hAnsi="Calibri" w:cs="Calibri"/>
          <w:sz w:val="18"/>
          <w:szCs w:val="18"/>
        </w:rPr>
        <w:br w:type="page"/>
      </w:r>
    </w:p>
    <w:p w14:paraId="144264D2" w14:textId="77777777" w:rsidR="00D66B2C" w:rsidRPr="004A1455" w:rsidRDefault="00D66B2C" w:rsidP="00D66B2C">
      <w:pPr>
        <w:autoSpaceDE w:val="0"/>
        <w:autoSpaceDN w:val="0"/>
        <w:adjustRightInd w:val="0"/>
        <w:jc w:val="center"/>
        <w:rPr>
          <w:rFonts w:ascii="Calibri" w:hAnsi="Calibri" w:cs="Calibri"/>
          <w:b/>
          <w:bCs/>
        </w:rPr>
      </w:pPr>
      <w:r w:rsidRPr="004A1455">
        <w:rPr>
          <w:rFonts w:ascii="Calibri" w:hAnsi="Calibri" w:cs="Calibri"/>
          <w:b/>
          <w:iCs/>
          <w:u w:val="single"/>
        </w:rPr>
        <w:lastRenderedPageBreak/>
        <w:t xml:space="preserve">Modèle de déclaration sur l’honneur </w:t>
      </w:r>
      <w:r w:rsidRPr="004A1455">
        <w:rPr>
          <w:rFonts w:ascii="Calibri" w:hAnsi="Calibri" w:cs="Calibri"/>
          <w:b/>
          <w:bCs/>
        </w:rPr>
        <w:t>(1)</w:t>
      </w:r>
    </w:p>
    <w:p w14:paraId="6D342D1F" w14:textId="77777777" w:rsidR="00F5455F" w:rsidRPr="00F5455F" w:rsidRDefault="00F5455F" w:rsidP="00F5455F">
      <w:pPr>
        <w:autoSpaceDE w:val="0"/>
        <w:autoSpaceDN w:val="0"/>
        <w:adjustRightInd w:val="0"/>
        <w:rPr>
          <w:rFonts w:ascii="Calibri" w:hAnsi="Calibri" w:cs="Calibri"/>
        </w:rPr>
      </w:pPr>
      <w:r w:rsidRPr="008E08E1">
        <w:rPr>
          <w:rFonts w:ascii="Calibri" w:hAnsi="Calibri" w:cs="Calibri"/>
        </w:rPr>
        <w:t>Objet du marché</w:t>
      </w:r>
      <w:r>
        <w:rPr>
          <w:rFonts w:ascii="Calibri" w:hAnsi="Calibri" w:cs="Calibri"/>
        </w:rPr>
        <w:t> </w:t>
      </w:r>
      <w:r w:rsidRPr="00F5455F">
        <w:rPr>
          <w:rFonts w:ascii="Calibri" w:hAnsi="Calibri" w:cs="Calibri"/>
        </w:rPr>
        <w:t xml:space="preserve">Étude et développement des plateformes modulaires de gestion de la mobilité universitaire et de partenariats nationaux et internationaux et Gestion Du Cycle Doctoral pour le compte de l'Université Abdelmalek </w:t>
      </w:r>
      <w:proofErr w:type="spellStart"/>
      <w:r w:rsidRPr="00F5455F">
        <w:rPr>
          <w:rFonts w:ascii="Calibri" w:hAnsi="Calibri" w:cs="Calibri"/>
        </w:rPr>
        <w:t>Essaâdi</w:t>
      </w:r>
      <w:proofErr w:type="spellEnd"/>
      <w:r w:rsidRPr="00F5455F">
        <w:rPr>
          <w:rFonts w:ascii="Calibri" w:hAnsi="Calibri" w:cs="Calibri"/>
        </w:rPr>
        <w:t xml:space="preserve"> - Lot unique.</w:t>
      </w:r>
    </w:p>
    <w:p w14:paraId="105E55F3" w14:textId="77777777" w:rsidR="00D66B2C" w:rsidRPr="004A1455" w:rsidRDefault="00D66B2C" w:rsidP="00B76AC7">
      <w:pPr>
        <w:rPr>
          <w:rFonts w:ascii="Calibri" w:hAnsi="Calibri" w:cs="Calibri"/>
          <w:b/>
          <w:bCs/>
        </w:rPr>
      </w:pPr>
      <w:r w:rsidRPr="004A1455">
        <w:rPr>
          <w:rFonts w:ascii="Calibri" w:hAnsi="Calibri" w:cs="Calibri"/>
          <w:b/>
          <w:bCs/>
        </w:rPr>
        <w:t>A - Pour les personnes physiques :</w:t>
      </w:r>
    </w:p>
    <w:p w14:paraId="0E13F384" w14:textId="77777777" w:rsidR="00D66B2C" w:rsidRPr="004A1455" w:rsidRDefault="00D66B2C" w:rsidP="00D66B2C">
      <w:pPr>
        <w:ind w:right="-1"/>
        <w:rPr>
          <w:rFonts w:ascii="Calibri" w:hAnsi="Calibri" w:cs="Calibri"/>
          <w:b/>
          <w:bCs/>
        </w:rPr>
      </w:pPr>
      <w:r w:rsidRPr="004A1455">
        <w:rPr>
          <w:rFonts w:ascii="Calibri" w:hAnsi="Calibri" w:cs="Calibri"/>
          <w:b/>
          <w:bCs/>
        </w:rPr>
        <w:t>1) Cas des personnes physiques agissant pour leur propre compte :</w:t>
      </w:r>
    </w:p>
    <w:p w14:paraId="2E71D72F" w14:textId="77777777" w:rsidR="00D66B2C" w:rsidRPr="004A1455" w:rsidRDefault="00D66B2C" w:rsidP="00D66B2C">
      <w:pPr>
        <w:ind w:right="-1"/>
        <w:rPr>
          <w:rFonts w:ascii="Calibri" w:hAnsi="Calibri" w:cs="Calibri"/>
        </w:rPr>
      </w:pPr>
      <w:r w:rsidRPr="004A1455">
        <w:rPr>
          <w:rFonts w:ascii="Calibri" w:hAnsi="Calibri" w:cs="Calibri"/>
        </w:rPr>
        <w:t>Je soussigné............................(nom, prénom et qualité), agissant en mon nom personnel et pour mon propre compte.</w:t>
      </w:r>
    </w:p>
    <w:p w14:paraId="605903CF" w14:textId="77777777" w:rsidR="00D66B2C" w:rsidRPr="004A1455" w:rsidRDefault="00D66B2C" w:rsidP="00D66B2C">
      <w:pPr>
        <w:ind w:right="-1"/>
        <w:rPr>
          <w:rFonts w:ascii="Calibri" w:hAnsi="Calibri" w:cs="Calibri"/>
        </w:rPr>
      </w:pPr>
      <w:r w:rsidRPr="004A1455">
        <w:rPr>
          <w:rFonts w:ascii="Calibri" w:hAnsi="Calibri" w:cs="Calibri"/>
        </w:rPr>
        <w:t>Numéro de téléphone : .................................................................................................................</w:t>
      </w:r>
    </w:p>
    <w:p w14:paraId="51F3FEF4" w14:textId="77777777" w:rsidR="00D66B2C" w:rsidRPr="004A1455" w:rsidRDefault="00D66B2C" w:rsidP="00D66B2C">
      <w:pPr>
        <w:ind w:right="-1"/>
        <w:rPr>
          <w:rFonts w:ascii="Calibri" w:hAnsi="Calibri" w:cs="Calibri"/>
        </w:rPr>
      </w:pPr>
      <w:r w:rsidRPr="004A1455">
        <w:rPr>
          <w:rFonts w:ascii="Calibri" w:hAnsi="Calibri" w:cs="Calibri"/>
        </w:rPr>
        <w:t>Numéro du fax : ............................................................................................................................</w:t>
      </w:r>
    </w:p>
    <w:p w14:paraId="1888BFEB" w14:textId="77777777" w:rsidR="00D66B2C" w:rsidRPr="004A1455" w:rsidRDefault="00D66B2C" w:rsidP="00D66B2C">
      <w:pPr>
        <w:ind w:right="-1"/>
        <w:rPr>
          <w:rFonts w:ascii="Calibri" w:hAnsi="Calibri" w:cs="Calibri"/>
        </w:rPr>
      </w:pPr>
      <w:r w:rsidRPr="004A1455">
        <w:rPr>
          <w:rFonts w:ascii="Calibri" w:hAnsi="Calibri" w:cs="Calibri"/>
        </w:rPr>
        <w:t>Adresse électronique : ..................................................................................................................</w:t>
      </w:r>
    </w:p>
    <w:p w14:paraId="513755B7" w14:textId="77777777" w:rsidR="00D66B2C" w:rsidRPr="004A1455" w:rsidRDefault="00D66B2C" w:rsidP="00D66B2C">
      <w:pPr>
        <w:ind w:right="-1"/>
        <w:rPr>
          <w:rFonts w:ascii="Calibri" w:hAnsi="Calibri" w:cs="Calibri"/>
        </w:rPr>
      </w:pPr>
      <w:r w:rsidRPr="004A1455">
        <w:rPr>
          <w:rFonts w:ascii="Calibri" w:hAnsi="Calibri" w:cs="Calibri"/>
        </w:rPr>
        <w:t>Adresse du domicile élu : .............................................................................................................</w:t>
      </w:r>
    </w:p>
    <w:p w14:paraId="52E021EC" w14:textId="77777777" w:rsidR="00D66B2C" w:rsidRPr="004A1455" w:rsidRDefault="00D66B2C" w:rsidP="00D66B2C">
      <w:pPr>
        <w:ind w:right="-1"/>
        <w:rPr>
          <w:rFonts w:ascii="Calibri" w:hAnsi="Calibri" w:cs="Calibri"/>
        </w:rPr>
      </w:pPr>
      <w:r w:rsidRPr="004A1455">
        <w:rPr>
          <w:rFonts w:ascii="Calibri" w:hAnsi="Calibri" w:cs="Calibri"/>
        </w:rPr>
        <w:t>Affilié à la CNSS (2) sous le numéro : ............................................................................................</w:t>
      </w:r>
    </w:p>
    <w:p w14:paraId="7B824FC5" w14:textId="77777777" w:rsidR="00D66B2C" w:rsidRPr="004A1455" w:rsidRDefault="00D66B2C" w:rsidP="00D66B2C">
      <w:pPr>
        <w:ind w:right="-1"/>
        <w:rPr>
          <w:rFonts w:ascii="Calibri" w:hAnsi="Calibri" w:cs="Calibri"/>
        </w:rPr>
      </w:pPr>
      <w:r w:rsidRPr="004A1455">
        <w:rPr>
          <w:rFonts w:ascii="Calibri" w:hAnsi="Calibri" w:cs="Calibri"/>
        </w:rPr>
        <w:t>Inscrit au registre du commerce de…</w:t>
      </w:r>
      <w:proofErr w:type="gramStart"/>
      <w:r w:rsidRPr="004A1455">
        <w:rPr>
          <w:rFonts w:ascii="Calibri" w:hAnsi="Calibri" w:cs="Calibri"/>
        </w:rPr>
        <w:t>…….</w:t>
      </w:r>
      <w:proofErr w:type="gramEnd"/>
      <w:r w:rsidRPr="004A1455">
        <w:rPr>
          <w:rFonts w:ascii="Calibri" w:hAnsi="Calibri" w:cs="Calibri"/>
        </w:rPr>
        <w:t>(localité) sous le numéro: .......................................</w:t>
      </w:r>
    </w:p>
    <w:p w14:paraId="513B2E21" w14:textId="77777777" w:rsidR="00D66B2C" w:rsidRPr="004A1455" w:rsidRDefault="00D66B2C" w:rsidP="00D66B2C">
      <w:pPr>
        <w:ind w:right="-1"/>
        <w:rPr>
          <w:rFonts w:ascii="Calibri" w:hAnsi="Calibri" w:cs="Calibri"/>
        </w:rPr>
      </w:pPr>
      <w:r w:rsidRPr="004A1455">
        <w:rPr>
          <w:rFonts w:ascii="Calibri" w:hAnsi="Calibri" w:cs="Calibri"/>
        </w:rPr>
        <w:t>Inscrite à la taxe professionnelle sous le numéro : .......................................................................</w:t>
      </w:r>
    </w:p>
    <w:p w14:paraId="666581AD" w14:textId="77777777" w:rsidR="00D66B2C" w:rsidRPr="004A1455" w:rsidRDefault="00D66B2C" w:rsidP="00D66B2C">
      <w:pPr>
        <w:ind w:right="-1"/>
        <w:rPr>
          <w:rFonts w:ascii="Calibri" w:hAnsi="Calibri" w:cs="Calibri"/>
        </w:rPr>
      </w:pPr>
      <w:r w:rsidRPr="004A1455">
        <w:rPr>
          <w:rFonts w:ascii="Calibri" w:hAnsi="Calibri" w:cs="Calibri"/>
        </w:rPr>
        <w:t>Numéro de l’identifiant commun de l’entreprise : .......................................................................</w:t>
      </w:r>
    </w:p>
    <w:p w14:paraId="5F2CB3F2" w14:textId="77777777" w:rsidR="00D66B2C" w:rsidRPr="004A1455" w:rsidRDefault="00D66B2C" w:rsidP="00D66B2C">
      <w:pPr>
        <w:ind w:right="-1"/>
        <w:rPr>
          <w:rFonts w:ascii="Calibri" w:hAnsi="Calibri" w:cs="Calibri"/>
        </w:rPr>
      </w:pPr>
      <w:r w:rsidRPr="004A1455">
        <w:rPr>
          <w:rFonts w:ascii="Calibri" w:hAnsi="Calibri" w:cs="Calibri"/>
        </w:rPr>
        <w:t>Relevé d’identité bancaire............(postal, bancaire ou à la TGR) (3) numéro (4) : ...........................</w:t>
      </w:r>
    </w:p>
    <w:p w14:paraId="51002C8B" w14:textId="77777777" w:rsidR="00D66B2C" w:rsidRPr="004A1455" w:rsidRDefault="00D66B2C" w:rsidP="00D66B2C">
      <w:pPr>
        <w:ind w:right="-1"/>
        <w:rPr>
          <w:rFonts w:ascii="Calibri" w:hAnsi="Calibri" w:cs="Calibri"/>
        </w:rPr>
      </w:pPr>
      <w:r w:rsidRPr="004A1455">
        <w:rPr>
          <w:rFonts w:ascii="Calibri" w:hAnsi="Calibri" w:cs="Calibri"/>
        </w:rPr>
        <w:t>En vertu des pouvoirs qui me sont conférés ;</w:t>
      </w:r>
    </w:p>
    <w:p w14:paraId="0EB9C457" w14:textId="77777777" w:rsidR="00D66B2C" w:rsidRPr="004A1455" w:rsidRDefault="00D66B2C" w:rsidP="00D66B2C">
      <w:pPr>
        <w:ind w:right="-1"/>
        <w:rPr>
          <w:rFonts w:ascii="Calibri" w:hAnsi="Calibri" w:cs="Calibri"/>
          <w:b/>
          <w:bCs/>
        </w:rPr>
      </w:pPr>
      <w:r w:rsidRPr="004A1455">
        <w:rPr>
          <w:rFonts w:ascii="Calibri" w:hAnsi="Calibri" w:cs="Calibri"/>
          <w:b/>
          <w:bCs/>
        </w:rPr>
        <w:t>2) Cas de l'auto-</w:t>
      </w:r>
      <w:r w:rsidR="00566C53" w:rsidRPr="004A1455">
        <w:rPr>
          <w:rFonts w:ascii="Calibri" w:hAnsi="Calibri" w:cs="Calibri"/>
          <w:b/>
          <w:bCs/>
        </w:rPr>
        <w:t>entrepreneur :</w:t>
      </w:r>
    </w:p>
    <w:p w14:paraId="07ADEA0B" w14:textId="77777777" w:rsidR="00D66B2C" w:rsidRPr="004A1455" w:rsidRDefault="00D66B2C" w:rsidP="00D66B2C">
      <w:pPr>
        <w:ind w:right="-1"/>
        <w:rPr>
          <w:rFonts w:ascii="Calibri" w:hAnsi="Calibri" w:cs="Calibri"/>
        </w:rPr>
      </w:pPr>
      <w:r w:rsidRPr="004A1455">
        <w:rPr>
          <w:rFonts w:ascii="Calibri" w:hAnsi="Calibri" w:cs="Calibri"/>
        </w:rPr>
        <w:t>Je soussigné.......................(nom et prénom), agissant en mon nom personnel et pour mon propre compte.</w:t>
      </w:r>
    </w:p>
    <w:p w14:paraId="35F85075" w14:textId="77777777" w:rsidR="00D66B2C" w:rsidRPr="004A1455" w:rsidRDefault="00D66B2C" w:rsidP="00D66B2C">
      <w:pPr>
        <w:ind w:right="-1"/>
        <w:rPr>
          <w:rFonts w:ascii="Calibri" w:hAnsi="Calibri" w:cs="Calibri"/>
        </w:rPr>
      </w:pPr>
      <w:r w:rsidRPr="004A1455">
        <w:rPr>
          <w:rFonts w:ascii="Calibri" w:hAnsi="Calibri" w:cs="Calibri"/>
        </w:rPr>
        <w:t>Numéro de téléphone : .................................................................................................................</w:t>
      </w:r>
    </w:p>
    <w:p w14:paraId="123375A5" w14:textId="77777777" w:rsidR="00D66B2C" w:rsidRPr="004A1455" w:rsidRDefault="00D66B2C" w:rsidP="00D66B2C">
      <w:pPr>
        <w:ind w:right="-1"/>
        <w:rPr>
          <w:rFonts w:ascii="Calibri" w:hAnsi="Calibri" w:cs="Calibri"/>
        </w:rPr>
      </w:pPr>
      <w:r w:rsidRPr="004A1455">
        <w:rPr>
          <w:rFonts w:ascii="Calibri" w:hAnsi="Calibri" w:cs="Calibri"/>
        </w:rPr>
        <w:t>Numéro du fax : ............................................................................................................................</w:t>
      </w:r>
    </w:p>
    <w:p w14:paraId="5B34E5F3" w14:textId="77777777" w:rsidR="00D66B2C" w:rsidRPr="004A1455" w:rsidRDefault="00D66B2C" w:rsidP="00D66B2C">
      <w:pPr>
        <w:ind w:right="-1"/>
        <w:rPr>
          <w:rFonts w:ascii="Calibri" w:hAnsi="Calibri" w:cs="Calibri"/>
        </w:rPr>
      </w:pPr>
      <w:r w:rsidRPr="004A1455">
        <w:rPr>
          <w:rFonts w:ascii="Calibri" w:hAnsi="Calibri" w:cs="Calibri"/>
        </w:rPr>
        <w:t>Adresse électronique : ..................................................................................................................</w:t>
      </w:r>
    </w:p>
    <w:p w14:paraId="17667F29" w14:textId="77777777" w:rsidR="00D66B2C" w:rsidRPr="004A1455" w:rsidRDefault="00D66B2C" w:rsidP="00D66B2C">
      <w:pPr>
        <w:ind w:right="-1"/>
        <w:rPr>
          <w:rFonts w:ascii="Calibri" w:hAnsi="Calibri" w:cs="Calibri"/>
        </w:rPr>
      </w:pPr>
      <w:r w:rsidRPr="004A1455">
        <w:rPr>
          <w:rFonts w:ascii="Calibri" w:hAnsi="Calibri" w:cs="Calibri"/>
        </w:rPr>
        <w:t>Adresse du domicile élu : .............................................................................................................</w:t>
      </w:r>
    </w:p>
    <w:p w14:paraId="5229003D" w14:textId="77777777" w:rsidR="00D66B2C" w:rsidRPr="004A1455" w:rsidRDefault="00D66B2C" w:rsidP="00D66B2C">
      <w:pPr>
        <w:ind w:right="-1"/>
        <w:rPr>
          <w:rFonts w:ascii="Calibri" w:hAnsi="Calibri" w:cs="Calibri"/>
        </w:rPr>
      </w:pPr>
      <w:r w:rsidRPr="004A1455">
        <w:rPr>
          <w:rFonts w:ascii="Calibri" w:hAnsi="Calibri" w:cs="Calibri"/>
        </w:rPr>
        <w:t>Inscrit au registre national de l’auto-entrepreneur sous le numéro ..............................................</w:t>
      </w:r>
    </w:p>
    <w:p w14:paraId="09FB14C8" w14:textId="77777777" w:rsidR="00D66B2C" w:rsidRPr="004A1455" w:rsidRDefault="00D66B2C" w:rsidP="00D66B2C">
      <w:pPr>
        <w:ind w:right="-1"/>
        <w:rPr>
          <w:rFonts w:ascii="Calibri" w:hAnsi="Calibri" w:cs="Calibri"/>
        </w:rPr>
      </w:pPr>
      <w:r w:rsidRPr="004A1455">
        <w:rPr>
          <w:rFonts w:ascii="Calibri" w:hAnsi="Calibri" w:cs="Calibri"/>
        </w:rPr>
        <w:t>Numéro de l’identifiant commun de l’entreprise : .......................................................................</w:t>
      </w:r>
    </w:p>
    <w:p w14:paraId="0058F05C" w14:textId="77777777" w:rsidR="00D66B2C" w:rsidRPr="004A1455" w:rsidRDefault="00D66B2C" w:rsidP="00D66B2C">
      <w:pPr>
        <w:ind w:right="-1"/>
        <w:rPr>
          <w:rFonts w:ascii="Calibri" w:hAnsi="Calibri" w:cs="Calibri"/>
        </w:rPr>
      </w:pPr>
      <w:r w:rsidRPr="004A1455">
        <w:rPr>
          <w:rFonts w:ascii="Calibri" w:hAnsi="Calibri" w:cs="Calibri"/>
        </w:rPr>
        <w:t>Relevé d’identité bancaire............(postal, bancaire ou à la TGR) (3) numéro (4) : ......................</w:t>
      </w:r>
    </w:p>
    <w:p w14:paraId="6F09B9A2" w14:textId="77777777" w:rsidR="00D66B2C" w:rsidRPr="004A1455" w:rsidRDefault="00D66B2C" w:rsidP="00D66B2C">
      <w:pPr>
        <w:ind w:right="-1"/>
        <w:rPr>
          <w:rFonts w:ascii="Calibri" w:hAnsi="Calibri" w:cs="Calibri"/>
        </w:rPr>
      </w:pPr>
      <w:r w:rsidRPr="004A1455">
        <w:rPr>
          <w:rFonts w:ascii="Calibri" w:hAnsi="Calibri" w:cs="Calibri"/>
        </w:rPr>
        <w:t>En vertu des pouvoirs qui me sont conférés ;</w:t>
      </w:r>
    </w:p>
    <w:p w14:paraId="63236F3E" w14:textId="77777777" w:rsidR="00D66B2C" w:rsidRPr="004A1455" w:rsidRDefault="00D66B2C" w:rsidP="00D66B2C">
      <w:pPr>
        <w:ind w:right="-1"/>
        <w:jc w:val="center"/>
        <w:rPr>
          <w:rFonts w:ascii="Calibri" w:hAnsi="Calibri" w:cs="Calibri"/>
          <w:b/>
          <w:bCs/>
        </w:rPr>
      </w:pPr>
      <w:r w:rsidRPr="004A1455">
        <w:rPr>
          <w:rFonts w:ascii="Calibri" w:hAnsi="Calibri" w:cs="Calibri"/>
          <w:b/>
          <w:bCs/>
        </w:rPr>
        <w:t>B - Pour les personnes morales :</w:t>
      </w:r>
    </w:p>
    <w:p w14:paraId="616F7B42" w14:textId="77777777" w:rsidR="00D66B2C" w:rsidRPr="004A1455" w:rsidRDefault="00D66B2C" w:rsidP="00D66B2C">
      <w:pPr>
        <w:ind w:right="-1"/>
        <w:rPr>
          <w:rFonts w:ascii="Calibri" w:hAnsi="Calibri" w:cs="Calibri"/>
          <w:b/>
          <w:bCs/>
        </w:rPr>
      </w:pPr>
      <w:r w:rsidRPr="004A1455">
        <w:rPr>
          <w:rFonts w:ascii="Calibri" w:hAnsi="Calibri" w:cs="Calibri"/>
          <w:b/>
          <w:bCs/>
        </w:rPr>
        <w:t>1) Cas des sociétés :</w:t>
      </w:r>
    </w:p>
    <w:p w14:paraId="0CD875BC" w14:textId="77777777" w:rsidR="00D66B2C" w:rsidRPr="004A1455" w:rsidRDefault="00D66B2C" w:rsidP="00D66B2C">
      <w:pPr>
        <w:ind w:right="-1"/>
        <w:rPr>
          <w:rFonts w:ascii="Calibri" w:hAnsi="Calibri" w:cs="Calibri"/>
        </w:rPr>
      </w:pPr>
      <w:r w:rsidRPr="004A1455">
        <w:rPr>
          <w:rFonts w:ascii="Calibri" w:hAnsi="Calibri" w:cs="Calibri"/>
        </w:rPr>
        <w:t>Je soussigné...................(nom, prénom et qualité), agissant au nom et pour le compte de...........(raison sociale et forme juridique), au capital social de : ..............................................</w:t>
      </w:r>
    </w:p>
    <w:p w14:paraId="67297035" w14:textId="77777777" w:rsidR="00D66B2C" w:rsidRPr="004A1455" w:rsidRDefault="00D66B2C" w:rsidP="00D66B2C">
      <w:pPr>
        <w:ind w:right="-1"/>
        <w:rPr>
          <w:rFonts w:ascii="Calibri" w:hAnsi="Calibri" w:cs="Calibri"/>
        </w:rPr>
      </w:pPr>
      <w:r w:rsidRPr="004A1455">
        <w:rPr>
          <w:rFonts w:ascii="Calibri" w:hAnsi="Calibri" w:cs="Calibri"/>
        </w:rPr>
        <w:t>Numéro téléphone : ......................................................................................................................</w:t>
      </w:r>
    </w:p>
    <w:p w14:paraId="3BC282F6" w14:textId="77777777" w:rsidR="00D66B2C" w:rsidRPr="004A1455" w:rsidRDefault="00D66B2C" w:rsidP="00D66B2C">
      <w:pPr>
        <w:ind w:right="-1"/>
        <w:rPr>
          <w:rFonts w:ascii="Calibri" w:hAnsi="Calibri" w:cs="Calibri"/>
        </w:rPr>
      </w:pPr>
      <w:r w:rsidRPr="004A1455">
        <w:rPr>
          <w:rFonts w:ascii="Calibri" w:hAnsi="Calibri" w:cs="Calibri"/>
        </w:rPr>
        <w:t>Numéro du fax : ............................................................................................................................</w:t>
      </w:r>
    </w:p>
    <w:p w14:paraId="3026EBD0" w14:textId="77777777" w:rsidR="00D66B2C" w:rsidRPr="004A1455" w:rsidRDefault="00D66B2C" w:rsidP="00D66B2C">
      <w:pPr>
        <w:ind w:right="-1"/>
        <w:rPr>
          <w:rFonts w:ascii="Calibri" w:hAnsi="Calibri" w:cs="Calibri"/>
        </w:rPr>
      </w:pPr>
      <w:r w:rsidRPr="004A1455">
        <w:rPr>
          <w:rFonts w:ascii="Calibri" w:hAnsi="Calibri" w:cs="Calibri"/>
        </w:rPr>
        <w:t>Adresse électronique : ..................................................................................................................</w:t>
      </w:r>
    </w:p>
    <w:p w14:paraId="6031593C" w14:textId="77777777" w:rsidR="00D66B2C" w:rsidRPr="004A1455" w:rsidRDefault="00D66B2C" w:rsidP="00D66B2C">
      <w:pPr>
        <w:ind w:right="-1"/>
        <w:rPr>
          <w:rFonts w:ascii="Calibri" w:hAnsi="Calibri" w:cs="Calibri"/>
        </w:rPr>
      </w:pPr>
      <w:r w:rsidRPr="004A1455">
        <w:rPr>
          <w:rFonts w:ascii="Calibri" w:hAnsi="Calibri" w:cs="Calibri"/>
        </w:rPr>
        <w:t>Adresse du siège social de la société : ..........................................................................................</w:t>
      </w:r>
    </w:p>
    <w:p w14:paraId="6039485C" w14:textId="77777777" w:rsidR="00D66B2C" w:rsidRPr="004A1455" w:rsidRDefault="00D66B2C" w:rsidP="00D66B2C">
      <w:pPr>
        <w:ind w:right="-1"/>
        <w:rPr>
          <w:rFonts w:ascii="Calibri" w:hAnsi="Calibri" w:cs="Calibri"/>
        </w:rPr>
      </w:pPr>
      <w:r w:rsidRPr="004A1455">
        <w:rPr>
          <w:rFonts w:ascii="Calibri" w:hAnsi="Calibri" w:cs="Calibri"/>
        </w:rPr>
        <w:t>Adresse du domicile élu : .............................................................................................................</w:t>
      </w:r>
    </w:p>
    <w:p w14:paraId="1099CB0A" w14:textId="77777777" w:rsidR="00D66B2C" w:rsidRPr="004A1455" w:rsidRDefault="00D66B2C" w:rsidP="00D66B2C">
      <w:pPr>
        <w:ind w:right="-1"/>
        <w:rPr>
          <w:rFonts w:ascii="Calibri" w:hAnsi="Calibri" w:cs="Calibri"/>
        </w:rPr>
      </w:pPr>
      <w:r w:rsidRPr="004A1455">
        <w:rPr>
          <w:rFonts w:ascii="Calibri" w:hAnsi="Calibri" w:cs="Calibri"/>
        </w:rPr>
        <w:t>Affiliée à la CNSS, sous le numéro:(2) ..........................................................................................</w:t>
      </w:r>
    </w:p>
    <w:p w14:paraId="770EFB66" w14:textId="77777777" w:rsidR="00D66B2C" w:rsidRPr="004A1455" w:rsidRDefault="00D66B2C" w:rsidP="00D66B2C">
      <w:pPr>
        <w:ind w:right="-1"/>
        <w:rPr>
          <w:rFonts w:ascii="Calibri" w:hAnsi="Calibri" w:cs="Calibri"/>
        </w:rPr>
      </w:pPr>
      <w:r w:rsidRPr="004A1455">
        <w:rPr>
          <w:rFonts w:ascii="Calibri" w:hAnsi="Calibri" w:cs="Calibri"/>
        </w:rPr>
        <w:t>Inscrite au registre du commerce................., sous le numéro : ....................................................</w:t>
      </w:r>
    </w:p>
    <w:p w14:paraId="14CF5DCF" w14:textId="77777777" w:rsidR="00D66B2C" w:rsidRPr="004A1455" w:rsidRDefault="00D66B2C" w:rsidP="00D66B2C">
      <w:pPr>
        <w:ind w:right="-1"/>
        <w:rPr>
          <w:rFonts w:ascii="Calibri" w:hAnsi="Calibri" w:cs="Calibri"/>
        </w:rPr>
      </w:pPr>
      <w:r w:rsidRPr="004A1455">
        <w:rPr>
          <w:rFonts w:ascii="Calibri" w:hAnsi="Calibri" w:cs="Calibri"/>
        </w:rPr>
        <w:t>Inscrite à la taxe professionnelle sous le numéro : .......................................................................</w:t>
      </w:r>
    </w:p>
    <w:p w14:paraId="724E9B73" w14:textId="77777777" w:rsidR="00D66B2C" w:rsidRPr="004A1455" w:rsidRDefault="00D66B2C" w:rsidP="00D66B2C">
      <w:pPr>
        <w:ind w:right="-1"/>
        <w:rPr>
          <w:rFonts w:ascii="Calibri" w:hAnsi="Calibri" w:cs="Calibri"/>
        </w:rPr>
      </w:pPr>
      <w:r w:rsidRPr="004A1455">
        <w:rPr>
          <w:rFonts w:ascii="Calibri" w:hAnsi="Calibri" w:cs="Calibri"/>
        </w:rPr>
        <w:t>Numéro de l’identifiant commun de l’entreprise : .......................................................................</w:t>
      </w:r>
    </w:p>
    <w:p w14:paraId="4CAE6F08" w14:textId="77777777" w:rsidR="00D66B2C" w:rsidRPr="004A1455" w:rsidRDefault="00D66B2C" w:rsidP="00D66B2C">
      <w:pPr>
        <w:ind w:right="-1"/>
        <w:rPr>
          <w:rFonts w:ascii="Calibri" w:hAnsi="Calibri" w:cs="Calibri"/>
        </w:rPr>
      </w:pPr>
      <w:r w:rsidRPr="004A1455">
        <w:rPr>
          <w:rFonts w:ascii="Calibri" w:hAnsi="Calibri" w:cs="Calibri"/>
        </w:rPr>
        <w:t xml:space="preserve">Relevé d’identité bancaire............(postal, bancaire ou à la TGR) (3) </w:t>
      </w:r>
      <w:proofErr w:type="gramStart"/>
      <w:r w:rsidRPr="004A1455">
        <w:rPr>
          <w:rFonts w:ascii="Calibri" w:hAnsi="Calibri" w:cs="Calibri"/>
        </w:rPr>
        <w:t>numéro(</w:t>
      </w:r>
      <w:proofErr w:type="gramEnd"/>
      <w:r w:rsidRPr="004A1455">
        <w:rPr>
          <w:rFonts w:ascii="Calibri" w:hAnsi="Calibri" w:cs="Calibri"/>
        </w:rPr>
        <w:t>4): ..........................</w:t>
      </w:r>
    </w:p>
    <w:p w14:paraId="5AE6613E" w14:textId="77777777" w:rsidR="00D66B2C" w:rsidRPr="004A1455" w:rsidRDefault="00D66B2C" w:rsidP="00D66B2C">
      <w:pPr>
        <w:ind w:right="-1"/>
        <w:rPr>
          <w:rFonts w:ascii="Calibri" w:hAnsi="Calibri" w:cs="Calibri"/>
        </w:rPr>
      </w:pPr>
      <w:r w:rsidRPr="004A1455">
        <w:rPr>
          <w:rFonts w:ascii="Calibri" w:hAnsi="Calibri" w:cs="Calibri"/>
        </w:rPr>
        <w:t>En vertu des pouvoirs qui me sont conférés ;</w:t>
      </w:r>
    </w:p>
    <w:p w14:paraId="532D7179" w14:textId="77777777" w:rsidR="00D66B2C" w:rsidRPr="004A1455" w:rsidRDefault="00D66B2C" w:rsidP="00D66B2C">
      <w:pPr>
        <w:ind w:right="-1"/>
        <w:rPr>
          <w:rFonts w:ascii="Calibri" w:hAnsi="Calibri" w:cs="Calibri"/>
          <w:b/>
          <w:bCs/>
        </w:rPr>
      </w:pPr>
      <w:r w:rsidRPr="004A1455">
        <w:rPr>
          <w:rFonts w:ascii="Calibri" w:hAnsi="Calibri" w:cs="Calibri"/>
          <w:b/>
          <w:bCs/>
        </w:rPr>
        <w:t>2) Cas des établissements publics :</w:t>
      </w:r>
    </w:p>
    <w:p w14:paraId="116702A8" w14:textId="77777777" w:rsidR="00D66B2C" w:rsidRPr="004A1455" w:rsidRDefault="00D66B2C" w:rsidP="00D66B2C">
      <w:pPr>
        <w:ind w:right="-1"/>
        <w:rPr>
          <w:rFonts w:ascii="Calibri" w:hAnsi="Calibri" w:cs="Calibri"/>
        </w:rPr>
      </w:pPr>
      <w:r w:rsidRPr="004A1455">
        <w:rPr>
          <w:rFonts w:ascii="Calibri" w:hAnsi="Calibri" w:cs="Calibri"/>
        </w:rPr>
        <w:t>Je soussigné.....................(nom, prénom et qualité) agissant au nom et pour le compte de............................(dénomination de l'établissement).</w:t>
      </w:r>
    </w:p>
    <w:p w14:paraId="37DD9663" w14:textId="77777777" w:rsidR="00D66B2C" w:rsidRPr="004A1455" w:rsidRDefault="00D66B2C" w:rsidP="00D66B2C">
      <w:pPr>
        <w:ind w:right="-1"/>
        <w:rPr>
          <w:rFonts w:ascii="Calibri" w:hAnsi="Calibri" w:cs="Calibri"/>
        </w:rPr>
      </w:pPr>
      <w:r w:rsidRPr="004A1455">
        <w:rPr>
          <w:rFonts w:ascii="Calibri" w:hAnsi="Calibri" w:cs="Calibri"/>
        </w:rPr>
        <w:t>Numéro téléphone : ......................................................................................................................</w:t>
      </w:r>
    </w:p>
    <w:p w14:paraId="4ADF2603" w14:textId="77777777" w:rsidR="00D66B2C" w:rsidRPr="004A1455" w:rsidRDefault="00D66B2C" w:rsidP="00D66B2C">
      <w:pPr>
        <w:ind w:right="-1"/>
        <w:rPr>
          <w:rFonts w:ascii="Calibri" w:hAnsi="Calibri" w:cs="Calibri"/>
        </w:rPr>
      </w:pPr>
      <w:r w:rsidRPr="004A1455">
        <w:rPr>
          <w:rFonts w:ascii="Calibri" w:hAnsi="Calibri" w:cs="Calibri"/>
        </w:rPr>
        <w:t>Numéro du fax : ............................................................................................................................</w:t>
      </w:r>
    </w:p>
    <w:p w14:paraId="6DC216F5" w14:textId="77777777" w:rsidR="00D66B2C" w:rsidRPr="004A1455" w:rsidRDefault="00D66B2C" w:rsidP="00D66B2C">
      <w:pPr>
        <w:ind w:right="-1"/>
        <w:rPr>
          <w:rFonts w:ascii="Calibri" w:hAnsi="Calibri" w:cs="Calibri"/>
        </w:rPr>
      </w:pPr>
      <w:r w:rsidRPr="004A1455">
        <w:rPr>
          <w:rFonts w:ascii="Calibri" w:hAnsi="Calibri" w:cs="Calibri"/>
        </w:rPr>
        <w:t>Adresse électronique : ..................................................................................................................</w:t>
      </w:r>
    </w:p>
    <w:p w14:paraId="49F794FD" w14:textId="77777777" w:rsidR="00D66B2C" w:rsidRPr="004A1455" w:rsidRDefault="00D66B2C" w:rsidP="00D66B2C">
      <w:pPr>
        <w:ind w:right="-1"/>
        <w:rPr>
          <w:rFonts w:ascii="Calibri" w:hAnsi="Calibri" w:cs="Calibri"/>
        </w:rPr>
      </w:pPr>
      <w:r w:rsidRPr="004A1455">
        <w:rPr>
          <w:rFonts w:ascii="Calibri" w:hAnsi="Calibri" w:cs="Calibri"/>
        </w:rPr>
        <w:t>Adresse du siège : .........................................................................................................................</w:t>
      </w:r>
    </w:p>
    <w:p w14:paraId="3A1B7B9D" w14:textId="77777777" w:rsidR="00D66B2C" w:rsidRPr="004A1455" w:rsidRDefault="00D66B2C" w:rsidP="00D66B2C">
      <w:pPr>
        <w:ind w:right="-1"/>
        <w:rPr>
          <w:rFonts w:ascii="Calibri" w:hAnsi="Calibri" w:cs="Calibri"/>
        </w:rPr>
      </w:pPr>
      <w:r w:rsidRPr="004A1455">
        <w:rPr>
          <w:rFonts w:ascii="Calibri" w:hAnsi="Calibri" w:cs="Calibri"/>
        </w:rPr>
        <w:t>Affiliée à la CNSS (2) ...........sous le numéro : ..............................................................................................</w:t>
      </w:r>
    </w:p>
    <w:p w14:paraId="4B61F75F" w14:textId="77777777" w:rsidR="00D66B2C" w:rsidRPr="004A1455" w:rsidRDefault="00D66B2C" w:rsidP="00D66B2C">
      <w:pPr>
        <w:ind w:right="-1"/>
        <w:rPr>
          <w:rFonts w:ascii="Calibri" w:hAnsi="Calibri" w:cs="Calibri"/>
        </w:rPr>
      </w:pPr>
      <w:r w:rsidRPr="004A1455">
        <w:rPr>
          <w:rFonts w:ascii="Calibri" w:hAnsi="Calibri" w:cs="Calibri"/>
        </w:rPr>
        <w:t>Inscrit au registre du commerce de (</w:t>
      </w:r>
      <w:proofErr w:type="gramStart"/>
      <w:r w:rsidRPr="004A1455">
        <w:rPr>
          <w:rFonts w:ascii="Calibri" w:hAnsi="Calibri" w:cs="Calibri"/>
        </w:rPr>
        <w:t>5)…</w:t>
      </w:r>
      <w:proofErr w:type="gramEnd"/>
      <w:r w:rsidRPr="004A1455">
        <w:rPr>
          <w:rFonts w:ascii="Calibri" w:hAnsi="Calibri" w:cs="Calibri"/>
        </w:rPr>
        <w:t>……..(localité) sous le numéro: ....................................</w:t>
      </w:r>
    </w:p>
    <w:p w14:paraId="085BE057" w14:textId="77777777" w:rsidR="00D66B2C" w:rsidRPr="004A1455" w:rsidRDefault="00D66B2C" w:rsidP="00D66B2C">
      <w:pPr>
        <w:ind w:right="-1"/>
        <w:rPr>
          <w:rFonts w:ascii="Calibri" w:hAnsi="Calibri" w:cs="Calibri"/>
        </w:rPr>
      </w:pPr>
      <w:r w:rsidRPr="004A1455">
        <w:rPr>
          <w:rFonts w:ascii="Calibri" w:hAnsi="Calibri" w:cs="Calibri"/>
        </w:rPr>
        <w:t>Numéro de l’identifiant commun de l’entreprise (2) : ......................................................................</w:t>
      </w:r>
    </w:p>
    <w:p w14:paraId="47BA2180" w14:textId="77777777" w:rsidR="00D66B2C" w:rsidRPr="004A1455" w:rsidRDefault="00D66B2C" w:rsidP="00D66B2C">
      <w:pPr>
        <w:ind w:right="-1"/>
        <w:rPr>
          <w:rFonts w:ascii="Calibri" w:hAnsi="Calibri" w:cs="Calibri"/>
        </w:rPr>
      </w:pPr>
      <w:r w:rsidRPr="004A1455">
        <w:rPr>
          <w:rFonts w:ascii="Calibri" w:hAnsi="Calibri" w:cs="Calibri"/>
        </w:rPr>
        <w:t>Inscrite à la taxe professionnelle sous le numéro (2) : .....................................................................</w:t>
      </w:r>
    </w:p>
    <w:p w14:paraId="4AA418AC" w14:textId="77777777" w:rsidR="00D66B2C" w:rsidRPr="004A1455" w:rsidRDefault="00D66B2C" w:rsidP="00D66B2C">
      <w:pPr>
        <w:ind w:right="-1"/>
        <w:rPr>
          <w:rFonts w:ascii="Calibri" w:hAnsi="Calibri" w:cs="Calibri"/>
        </w:rPr>
      </w:pPr>
      <w:r w:rsidRPr="004A1455">
        <w:rPr>
          <w:rFonts w:ascii="Calibri" w:hAnsi="Calibri" w:cs="Calibri"/>
        </w:rPr>
        <w:t>Références du texte l’habilitant à exercer les missions objet du marché : ...................................</w:t>
      </w:r>
    </w:p>
    <w:p w14:paraId="14534AEA" w14:textId="77777777" w:rsidR="00D66B2C" w:rsidRPr="004A1455" w:rsidRDefault="00D66B2C" w:rsidP="00D66B2C">
      <w:pPr>
        <w:ind w:right="-1"/>
        <w:rPr>
          <w:rFonts w:ascii="Calibri" w:hAnsi="Calibri" w:cs="Calibri"/>
        </w:rPr>
      </w:pPr>
      <w:r w:rsidRPr="004A1455">
        <w:rPr>
          <w:rFonts w:ascii="Calibri" w:hAnsi="Calibri" w:cs="Calibri"/>
        </w:rPr>
        <w:t>Relevé d’identité bancaire............(postal, bancaire ou à la TGR) (3) numéro (4</w:t>
      </w:r>
      <w:proofErr w:type="gramStart"/>
      <w:r w:rsidRPr="004A1455">
        <w:rPr>
          <w:rFonts w:ascii="Calibri" w:hAnsi="Calibri" w:cs="Calibri"/>
        </w:rPr>
        <w:t>):</w:t>
      </w:r>
      <w:proofErr w:type="gramEnd"/>
      <w:r w:rsidRPr="004A1455">
        <w:rPr>
          <w:rFonts w:ascii="Calibri" w:hAnsi="Calibri" w:cs="Calibri"/>
        </w:rPr>
        <w:t xml:space="preserve"> .....................</w:t>
      </w:r>
    </w:p>
    <w:p w14:paraId="5A6DB0F9" w14:textId="77777777" w:rsidR="00D66B2C" w:rsidRPr="004A1455" w:rsidRDefault="00D66B2C" w:rsidP="00D66B2C">
      <w:pPr>
        <w:ind w:right="-1"/>
        <w:rPr>
          <w:rFonts w:ascii="Calibri" w:hAnsi="Calibri" w:cs="Calibri"/>
        </w:rPr>
      </w:pPr>
      <w:r w:rsidRPr="004A1455">
        <w:rPr>
          <w:rFonts w:ascii="Calibri" w:hAnsi="Calibri" w:cs="Calibri"/>
        </w:rPr>
        <w:t>En vertu des pouvoirs qui me sont conférés ;</w:t>
      </w:r>
    </w:p>
    <w:p w14:paraId="3D2B229D" w14:textId="77777777" w:rsidR="00D66B2C" w:rsidRPr="004A1455" w:rsidRDefault="00D66B2C" w:rsidP="00D66B2C">
      <w:pPr>
        <w:ind w:right="-1"/>
        <w:rPr>
          <w:rFonts w:ascii="Calibri" w:hAnsi="Calibri" w:cs="Calibri"/>
          <w:b/>
          <w:bCs/>
        </w:rPr>
      </w:pPr>
      <w:r w:rsidRPr="004A1455">
        <w:rPr>
          <w:rFonts w:ascii="Calibri" w:hAnsi="Calibri" w:cs="Calibri"/>
          <w:b/>
          <w:bCs/>
        </w:rPr>
        <w:t>3) Cas des coopératives ou union des coopératives :</w:t>
      </w:r>
    </w:p>
    <w:p w14:paraId="3ADBB8ED" w14:textId="77777777" w:rsidR="00D66B2C" w:rsidRPr="004A1455" w:rsidRDefault="00D66B2C" w:rsidP="00D66B2C">
      <w:pPr>
        <w:ind w:right="-1"/>
        <w:rPr>
          <w:rFonts w:ascii="Calibri" w:hAnsi="Calibri" w:cs="Calibri"/>
        </w:rPr>
      </w:pPr>
      <w:r w:rsidRPr="004A1455">
        <w:rPr>
          <w:rFonts w:ascii="Calibri" w:hAnsi="Calibri" w:cs="Calibri"/>
        </w:rPr>
        <w:t>Je soussigné...................................(nom, prénom et qualité) agissant au nom et pour le compte de.....................................(raison sociale et forme juridique de la coopérative ou union des</w:t>
      </w:r>
    </w:p>
    <w:p w14:paraId="1A523869" w14:textId="77777777" w:rsidR="00D66B2C" w:rsidRPr="004A1455" w:rsidRDefault="00D66B2C" w:rsidP="00D66B2C">
      <w:pPr>
        <w:ind w:right="-1"/>
        <w:rPr>
          <w:rFonts w:ascii="Calibri" w:hAnsi="Calibri" w:cs="Calibri"/>
        </w:rPr>
      </w:pPr>
      <w:r w:rsidRPr="004A1455">
        <w:rPr>
          <w:rFonts w:ascii="Calibri" w:hAnsi="Calibri" w:cs="Calibri"/>
        </w:rPr>
        <w:t>Coopératives), au capital social de ................................................................................................</w:t>
      </w:r>
    </w:p>
    <w:p w14:paraId="5F4AE597" w14:textId="77777777" w:rsidR="00D66B2C" w:rsidRPr="004A1455" w:rsidRDefault="00D66B2C" w:rsidP="00D66B2C">
      <w:pPr>
        <w:ind w:right="-1"/>
        <w:rPr>
          <w:rFonts w:ascii="Calibri" w:hAnsi="Calibri" w:cs="Calibri"/>
        </w:rPr>
      </w:pPr>
      <w:r w:rsidRPr="004A1455">
        <w:rPr>
          <w:rFonts w:ascii="Calibri" w:hAnsi="Calibri" w:cs="Calibri"/>
        </w:rPr>
        <w:t>Numéro de téléphone : .................................................................................................................</w:t>
      </w:r>
    </w:p>
    <w:p w14:paraId="5756BCB4" w14:textId="77777777" w:rsidR="00D66B2C" w:rsidRPr="004A1455" w:rsidRDefault="00D66B2C" w:rsidP="00D66B2C">
      <w:pPr>
        <w:ind w:right="-1"/>
        <w:rPr>
          <w:rFonts w:ascii="Calibri" w:hAnsi="Calibri" w:cs="Calibri"/>
        </w:rPr>
      </w:pPr>
      <w:r w:rsidRPr="004A1455">
        <w:rPr>
          <w:rFonts w:ascii="Calibri" w:hAnsi="Calibri" w:cs="Calibri"/>
        </w:rPr>
        <w:lastRenderedPageBreak/>
        <w:t>Numéro du fax : ............................................................................................................................</w:t>
      </w:r>
    </w:p>
    <w:p w14:paraId="35921FFB" w14:textId="77777777" w:rsidR="00D66B2C" w:rsidRPr="004A1455" w:rsidRDefault="00D66B2C" w:rsidP="00D66B2C">
      <w:pPr>
        <w:ind w:right="-1"/>
        <w:rPr>
          <w:rFonts w:ascii="Calibri" w:hAnsi="Calibri" w:cs="Calibri"/>
        </w:rPr>
      </w:pPr>
      <w:r w:rsidRPr="004A1455">
        <w:rPr>
          <w:rFonts w:ascii="Calibri" w:hAnsi="Calibri" w:cs="Calibri"/>
        </w:rPr>
        <w:t>Adresse électronique : ..................................................................................................................</w:t>
      </w:r>
    </w:p>
    <w:p w14:paraId="41E1AAD0" w14:textId="77777777" w:rsidR="00D66B2C" w:rsidRPr="004A1455" w:rsidRDefault="00D66B2C" w:rsidP="00D66B2C">
      <w:pPr>
        <w:ind w:right="-1"/>
        <w:rPr>
          <w:rFonts w:ascii="Calibri" w:hAnsi="Calibri" w:cs="Calibri"/>
        </w:rPr>
      </w:pPr>
      <w:r w:rsidRPr="004A1455">
        <w:rPr>
          <w:rFonts w:ascii="Calibri" w:hAnsi="Calibri" w:cs="Calibri"/>
        </w:rPr>
        <w:t>Adresse du siège social de la coopérative ou union des coopératives : .......................................</w:t>
      </w:r>
    </w:p>
    <w:p w14:paraId="0962C41C" w14:textId="77777777" w:rsidR="00D66B2C" w:rsidRPr="004A1455" w:rsidRDefault="00D66B2C" w:rsidP="00D66B2C">
      <w:pPr>
        <w:ind w:right="-1"/>
        <w:rPr>
          <w:rFonts w:ascii="Calibri" w:hAnsi="Calibri" w:cs="Calibri"/>
        </w:rPr>
      </w:pPr>
      <w:r w:rsidRPr="004A1455">
        <w:rPr>
          <w:rFonts w:ascii="Calibri" w:hAnsi="Calibri" w:cs="Calibri"/>
        </w:rPr>
        <w:t>Adresse du domicile élu : .............................................................................................................</w:t>
      </w:r>
    </w:p>
    <w:p w14:paraId="2D0A11C8" w14:textId="77777777" w:rsidR="00D66B2C" w:rsidRPr="004A1455" w:rsidRDefault="00D66B2C" w:rsidP="00D66B2C">
      <w:pPr>
        <w:ind w:right="-1"/>
        <w:rPr>
          <w:rFonts w:ascii="Calibri" w:hAnsi="Calibri" w:cs="Calibri"/>
        </w:rPr>
      </w:pPr>
      <w:r w:rsidRPr="004A1455">
        <w:rPr>
          <w:rFonts w:ascii="Calibri" w:hAnsi="Calibri" w:cs="Calibri"/>
        </w:rPr>
        <w:t>Inscrite au registre local des coopératives, sous le numéro ..........................................................</w:t>
      </w:r>
    </w:p>
    <w:p w14:paraId="7658F48E" w14:textId="77777777" w:rsidR="00D66B2C" w:rsidRPr="004A1455" w:rsidRDefault="00D66B2C" w:rsidP="00D66B2C">
      <w:pPr>
        <w:ind w:right="-1"/>
        <w:rPr>
          <w:rFonts w:ascii="Calibri" w:hAnsi="Calibri" w:cs="Calibri"/>
        </w:rPr>
      </w:pPr>
      <w:r w:rsidRPr="004A1455">
        <w:rPr>
          <w:rFonts w:ascii="Calibri" w:hAnsi="Calibri" w:cs="Calibri"/>
        </w:rPr>
        <w:t>Affiliée à la CNSS sous le numéro (2) : ...........................................................................................</w:t>
      </w:r>
    </w:p>
    <w:p w14:paraId="4DAACFB1" w14:textId="77777777" w:rsidR="00D66B2C" w:rsidRPr="004A1455" w:rsidRDefault="00D66B2C" w:rsidP="00D66B2C">
      <w:pPr>
        <w:ind w:right="-1"/>
        <w:rPr>
          <w:rFonts w:ascii="Calibri" w:hAnsi="Calibri" w:cs="Calibri"/>
        </w:rPr>
      </w:pPr>
      <w:r w:rsidRPr="004A1455">
        <w:rPr>
          <w:rFonts w:ascii="Calibri" w:hAnsi="Calibri" w:cs="Calibri"/>
        </w:rPr>
        <w:t>Inscrite à la taxe professionnelle sous le numéro : .......................................................................</w:t>
      </w:r>
    </w:p>
    <w:p w14:paraId="2CEE868E" w14:textId="77777777" w:rsidR="00D66B2C" w:rsidRPr="004A1455" w:rsidRDefault="00D66B2C" w:rsidP="00D66B2C">
      <w:pPr>
        <w:ind w:right="-1"/>
        <w:rPr>
          <w:rFonts w:ascii="Calibri" w:hAnsi="Calibri" w:cs="Calibri"/>
        </w:rPr>
      </w:pPr>
      <w:r w:rsidRPr="004A1455">
        <w:rPr>
          <w:rFonts w:ascii="Calibri" w:hAnsi="Calibri" w:cs="Calibri"/>
        </w:rPr>
        <w:t>Numéro de l’identifiant commun de l’entreprise : .......................................................................</w:t>
      </w:r>
    </w:p>
    <w:p w14:paraId="55ACB37A" w14:textId="77777777" w:rsidR="00D66B2C" w:rsidRPr="004A1455" w:rsidRDefault="00D66B2C" w:rsidP="00D66B2C">
      <w:pPr>
        <w:ind w:right="-1"/>
        <w:rPr>
          <w:rFonts w:ascii="Calibri" w:hAnsi="Calibri" w:cs="Calibri"/>
        </w:rPr>
      </w:pPr>
      <w:r w:rsidRPr="004A1455">
        <w:rPr>
          <w:rFonts w:ascii="Calibri" w:hAnsi="Calibri" w:cs="Calibri"/>
        </w:rPr>
        <w:t>Relevé d’identité bancaire............(postal, bancaire ou à la TGR) (3) numéro (4</w:t>
      </w:r>
      <w:proofErr w:type="gramStart"/>
      <w:r w:rsidRPr="004A1455">
        <w:rPr>
          <w:rFonts w:ascii="Calibri" w:hAnsi="Calibri" w:cs="Calibri"/>
        </w:rPr>
        <w:t>):</w:t>
      </w:r>
      <w:proofErr w:type="gramEnd"/>
      <w:r w:rsidRPr="004A1455">
        <w:rPr>
          <w:rFonts w:ascii="Calibri" w:hAnsi="Calibri" w:cs="Calibri"/>
        </w:rPr>
        <w:t xml:space="preserve"> ........................</w:t>
      </w:r>
    </w:p>
    <w:p w14:paraId="5D6E2A82" w14:textId="77777777" w:rsidR="00D66B2C" w:rsidRPr="004A1455" w:rsidRDefault="00D66B2C" w:rsidP="00D66B2C">
      <w:pPr>
        <w:ind w:right="-1"/>
        <w:jc w:val="center"/>
        <w:rPr>
          <w:rFonts w:ascii="Calibri" w:hAnsi="Calibri" w:cs="Calibri"/>
          <w:b/>
          <w:bCs/>
        </w:rPr>
      </w:pPr>
      <w:r w:rsidRPr="004A1455">
        <w:rPr>
          <w:rFonts w:ascii="Calibri" w:hAnsi="Calibri" w:cs="Calibri"/>
          <w:b/>
          <w:bCs/>
        </w:rPr>
        <w:t>En vertu des pouvoirs qui me sont conférés ;</w:t>
      </w:r>
    </w:p>
    <w:p w14:paraId="6661993D" w14:textId="77777777" w:rsidR="00D66B2C" w:rsidRPr="004A1455" w:rsidRDefault="00D66B2C" w:rsidP="00D66B2C">
      <w:pPr>
        <w:autoSpaceDE w:val="0"/>
        <w:autoSpaceDN w:val="0"/>
        <w:adjustRightInd w:val="0"/>
        <w:jc w:val="center"/>
        <w:rPr>
          <w:rFonts w:ascii="Calibri" w:hAnsi="Calibri" w:cs="Calibri"/>
          <w:b/>
          <w:bCs/>
        </w:rPr>
      </w:pPr>
      <w:r w:rsidRPr="004A1455">
        <w:rPr>
          <w:rFonts w:ascii="Calibri" w:hAnsi="Calibri" w:cs="Calibri"/>
          <w:b/>
          <w:bCs/>
        </w:rPr>
        <w:t>Déclare sur l’honneur :</w:t>
      </w:r>
    </w:p>
    <w:p w14:paraId="49409519" w14:textId="77777777" w:rsidR="00D66B2C" w:rsidRPr="004A1455" w:rsidRDefault="00D66B2C" w:rsidP="00D66B2C">
      <w:pPr>
        <w:autoSpaceDE w:val="0"/>
        <w:autoSpaceDN w:val="0"/>
        <w:adjustRightInd w:val="0"/>
        <w:jc w:val="both"/>
        <w:rPr>
          <w:rFonts w:ascii="Calibri" w:hAnsi="Calibri" w:cs="Calibri"/>
        </w:rPr>
      </w:pPr>
      <w:r w:rsidRPr="004A1455">
        <w:rPr>
          <w:rFonts w:ascii="Calibri" w:hAnsi="Calibri" w:cs="Calibri"/>
        </w:rPr>
        <w:t>1 - que je remplis les conditions prévues à l'article 27 du décret relatif aux marchés publics ;</w:t>
      </w:r>
    </w:p>
    <w:p w14:paraId="4DA4B50D" w14:textId="77777777" w:rsidR="00D66B2C" w:rsidRPr="004A1455" w:rsidRDefault="00D66B2C" w:rsidP="00D66B2C">
      <w:pPr>
        <w:autoSpaceDE w:val="0"/>
        <w:autoSpaceDN w:val="0"/>
        <w:adjustRightInd w:val="0"/>
        <w:jc w:val="both"/>
        <w:rPr>
          <w:rFonts w:ascii="Calibri" w:hAnsi="Calibri" w:cs="Calibri"/>
        </w:rPr>
      </w:pPr>
      <w:r w:rsidRPr="004A1455">
        <w:rPr>
          <w:rFonts w:ascii="Calibri" w:hAnsi="Calibri" w:cs="Calibri"/>
        </w:rPr>
        <w:t>2 - m'engager à couvrir, dans les conditions fixées dans le cahier des charges, par une police d'assurance, les risques découlant de mon activité professionnelle ;</w:t>
      </w:r>
    </w:p>
    <w:p w14:paraId="42C28CD0" w14:textId="77777777" w:rsidR="00D66B2C" w:rsidRPr="004A1455" w:rsidRDefault="00D66B2C" w:rsidP="00D66B2C">
      <w:pPr>
        <w:autoSpaceDE w:val="0"/>
        <w:autoSpaceDN w:val="0"/>
        <w:adjustRightInd w:val="0"/>
        <w:jc w:val="both"/>
        <w:rPr>
          <w:rFonts w:ascii="Calibri" w:hAnsi="Calibri" w:cs="Calibri"/>
        </w:rPr>
      </w:pPr>
      <w:r w:rsidRPr="004A1455">
        <w:rPr>
          <w:rFonts w:ascii="Calibri" w:hAnsi="Calibri" w:cs="Calibri"/>
        </w:rPr>
        <w:t>3 - m'engage, si j'envisage de recourir à la sous-traitance :</w:t>
      </w:r>
    </w:p>
    <w:p w14:paraId="3CA0E047" w14:textId="77777777" w:rsidR="00D66B2C" w:rsidRPr="004A1455" w:rsidRDefault="00D66B2C" w:rsidP="00D66B2C">
      <w:pPr>
        <w:autoSpaceDE w:val="0"/>
        <w:autoSpaceDN w:val="0"/>
        <w:adjustRightInd w:val="0"/>
        <w:jc w:val="both"/>
        <w:rPr>
          <w:rFonts w:ascii="Calibri" w:hAnsi="Calibri" w:cs="Calibri"/>
        </w:rPr>
      </w:pPr>
      <w:r w:rsidRPr="004A1455">
        <w:rPr>
          <w:rFonts w:ascii="Calibri" w:hAnsi="Calibri" w:cs="Calibri"/>
        </w:rPr>
        <w:t>– à veiller à ce que celle-ci ne dépasse pas cinquante pour cent (50%) du montant du marché et qu’elle ne porte pas sur le lot ou le corps d’état principal du marché ;</w:t>
      </w:r>
    </w:p>
    <w:p w14:paraId="02C8E009" w14:textId="77777777" w:rsidR="00D66B2C" w:rsidRPr="004A1455" w:rsidRDefault="00D66B2C" w:rsidP="00D66B2C">
      <w:pPr>
        <w:autoSpaceDE w:val="0"/>
        <w:autoSpaceDN w:val="0"/>
        <w:adjustRightInd w:val="0"/>
        <w:jc w:val="both"/>
        <w:rPr>
          <w:rFonts w:ascii="Calibri" w:hAnsi="Calibri" w:cs="Calibri"/>
        </w:rPr>
      </w:pPr>
      <w:r w:rsidRPr="004A1455">
        <w:rPr>
          <w:rFonts w:ascii="Calibri" w:hAnsi="Calibri" w:cs="Calibri"/>
        </w:rPr>
        <w:t>– à m’assurer que les sous-traitants auxquels je recours remplissent les conditions prévues à l’article 27 du décret n° 2-22-431 du 8 mars 2023.</w:t>
      </w:r>
    </w:p>
    <w:p w14:paraId="6F475D62" w14:textId="77777777" w:rsidR="00D66B2C" w:rsidRPr="004A1455" w:rsidRDefault="00D66B2C" w:rsidP="00D66B2C">
      <w:pPr>
        <w:autoSpaceDE w:val="0"/>
        <w:autoSpaceDN w:val="0"/>
        <w:adjustRightInd w:val="0"/>
        <w:jc w:val="both"/>
        <w:rPr>
          <w:rFonts w:ascii="Calibri" w:hAnsi="Calibri" w:cs="Calibri"/>
        </w:rPr>
      </w:pPr>
      <w:r w:rsidRPr="004A1455">
        <w:rPr>
          <w:rFonts w:ascii="Calibri" w:hAnsi="Calibri" w:cs="Calibri"/>
        </w:rPr>
        <w:t>4 - atteste que je dispose des autorisations requises pour l’exécution des prestations telles que prévues par la législation et la réglementation en vigueur ;</w:t>
      </w:r>
    </w:p>
    <w:p w14:paraId="1FD66793" w14:textId="77777777" w:rsidR="00D66B2C" w:rsidRPr="004A1455" w:rsidRDefault="00D66B2C" w:rsidP="00D66B2C">
      <w:pPr>
        <w:autoSpaceDE w:val="0"/>
        <w:autoSpaceDN w:val="0"/>
        <w:adjustRightInd w:val="0"/>
        <w:jc w:val="both"/>
        <w:rPr>
          <w:rFonts w:ascii="Calibri" w:hAnsi="Calibri" w:cs="Calibri"/>
        </w:rPr>
      </w:pPr>
      <w:r w:rsidRPr="004A1455">
        <w:rPr>
          <w:rFonts w:ascii="Calibri" w:hAnsi="Calibri" w:cs="Calibri"/>
        </w:rPr>
        <w:t>5 - atteste que je ne suis pas en liquidation judiciaire ou redressement judiciaire ;</w:t>
      </w:r>
    </w:p>
    <w:p w14:paraId="7F503D41" w14:textId="77777777" w:rsidR="00D66B2C" w:rsidRPr="004A1455" w:rsidRDefault="00D66B2C" w:rsidP="00D66B2C">
      <w:pPr>
        <w:autoSpaceDE w:val="0"/>
        <w:autoSpaceDN w:val="0"/>
        <w:adjustRightInd w:val="0"/>
        <w:jc w:val="both"/>
        <w:rPr>
          <w:rFonts w:ascii="Calibri" w:hAnsi="Calibri" w:cs="Calibri"/>
        </w:rPr>
      </w:pPr>
      <w:r w:rsidRPr="004A1455">
        <w:rPr>
          <w:rFonts w:ascii="Calibri" w:hAnsi="Calibri" w:cs="Calibri"/>
        </w:rPr>
        <w:t>6 - étant en redressement judiciaire, j'atteste que je suis autorisé par l'autorité judiciaire Compétente à participer aux appels d’offres;(6)</w:t>
      </w:r>
    </w:p>
    <w:p w14:paraId="444AD20F" w14:textId="77777777" w:rsidR="00D66B2C" w:rsidRPr="004A1455" w:rsidRDefault="00D66B2C" w:rsidP="00D66B2C">
      <w:pPr>
        <w:autoSpaceDE w:val="0"/>
        <w:autoSpaceDN w:val="0"/>
        <w:adjustRightInd w:val="0"/>
        <w:jc w:val="both"/>
        <w:rPr>
          <w:rFonts w:ascii="Calibri" w:hAnsi="Calibri" w:cs="Calibri"/>
        </w:rPr>
      </w:pPr>
      <w:r w:rsidRPr="004A1455">
        <w:rPr>
          <w:rFonts w:ascii="Calibri" w:hAnsi="Calibri" w:cs="Calibri"/>
        </w:rPr>
        <w:t>7 - je m’engage à ne pas recourir par moi-même ou par personne interposée à des pratiques de fraude ou de corruption des personnes qui interviennent, à quelque titre que ce soit, dans les procédures de passation, de gestion et d’exécution du marché ;</w:t>
      </w:r>
    </w:p>
    <w:p w14:paraId="05697593" w14:textId="77777777" w:rsidR="00D66B2C" w:rsidRPr="004A1455" w:rsidRDefault="00D66B2C" w:rsidP="00D66B2C">
      <w:pPr>
        <w:autoSpaceDE w:val="0"/>
        <w:autoSpaceDN w:val="0"/>
        <w:adjustRightInd w:val="0"/>
        <w:jc w:val="both"/>
        <w:rPr>
          <w:rFonts w:ascii="Calibri" w:hAnsi="Calibri" w:cs="Calibri"/>
        </w:rPr>
      </w:pPr>
      <w:r w:rsidRPr="004A1455">
        <w:rPr>
          <w:rFonts w:ascii="Calibri" w:hAnsi="Calibri" w:cs="Calibri"/>
        </w:rPr>
        <w:t>8 - je m’engage à ne pas faire, par moi-même ou par personne interposée, de promesses, de dons ou de présents, en vue d’influer sur la procédure de conclusion du marché et de son exécution ;</w:t>
      </w:r>
    </w:p>
    <w:p w14:paraId="39D04000" w14:textId="77777777" w:rsidR="00D66B2C" w:rsidRPr="004A1455" w:rsidRDefault="00D66B2C" w:rsidP="00D66B2C">
      <w:pPr>
        <w:autoSpaceDE w:val="0"/>
        <w:autoSpaceDN w:val="0"/>
        <w:adjustRightInd w:val="0"/>
        <w:jc w:val="both"/>
        <w:rPr>
          <w:rFonts w:ascii="Calibri" w:hAnsi="Calibri" w:cs="Calibri"/>
        </w:rPr>
      </w:pPr>
      <w:r w:rsidRPr="004A1455">
        <w:rPr>
          <w:rFonts w:ascii="Calibri" w:hAnsi="Calibri" w:cs="Calibri"/>
        </w:rPr>
        <w:t>9. j'atteste que je ne suis pas en situation de conflit d’intérêts ;</w:t>
      </w:r>
    </w:p>
    <w:p w14:paraId="0534114D" w14:textId="77777777" w:rsidR="00D66B2C" w:rsidRPr="004A1455" w:rsidRDefault="00D66B2C" w:rsidP="00D66B2C">
      <w:pPr>
        <w:autoSpaceDE w:val="0"/>
        <w:autoSpaceDN w:val="0"/>
        <w:adjustRightInd w:val="0"/>
        <w:jc w:val="both"/>
        <w:rPr>
          <w:rFonts w:ascii="Calibri" w:hAnsi="Calibri" w:cs="Calibri"/>
        </w:rPr>
      </w:pPr>
      <w:r w:rsidRPr="004A1455">
        <w:rPr>
          <w:rFonts w:ascii="Calibri" w:hAnsi="Calibri" w:cs="Calibri"/>
        </w:rPr>
        <w:t>10 - j'atteste que je n'ai pas participé à la préparation du dossier de l’appel d’offres considéré ;</w:t>
      </w:r>
    </w:p>
    <w:p w14:paraId="39886D85" w14:textId="77777777" w:rsidR="00D66B2C" w:rsidRPr="004A1455" w:rsidRDefault="00D66B2C" w:rsidP="00D66B2C">
      <w:pPr>
        <w:autoSpaceDE w:val="0"/>
        <w:autoSpaceDN w:val="0"/>
        <w:adjustRightInd w:val="0"/>
        <w:jc w:val="both"/>
        <w:rPr>
          <w:rFonts w:ascii="Calibri" w:hAnsi="Calibri" w:cs="Calibri"/>
        </w:rPr>
      </w:pPr>
    </w:p>
    <w:p w14:paraId="41DE6A26" w14:textId="77777777" w:rsidR="00D66B2C" w:rsidRPr="004A1455" w:rsidRDefault="00D66B2C" w:rsidP="00D66B2C">
      <w:pPr>
        <w:autoSpaceDE w:val="0"/>
        <w:autoSpaceDN w:val="0"/>
        <w:adjustRightInd w:val="0"/>
        <w:jc w:val="both"/>
        <w:rPr>
          <w:rFonts w:ascii="Calibri" w:hAnsi="Calibri" w:cs="Calibri"/>
        </w:rPr>
      </w:pPr>
      <w:r w:rsidRPr="004A1455">
        <w:rPr>
          <w:rFonts w:ascii="Calibri" w:hAnsi="Calibri" w:cs="Calibri"/>
        </w:rPr>
        <w:t>Je certifie l’exactitude des renseignements contenus dans la présente déclaration sur l’honneur et dans les pièces fournies dans mon dossier de candidature, sous peine de l’application des mesures coercitives prévues à l’article 152 du décret n° 2-22-431 du 8 mars 2023.</w:t>
      </w:r>
    </w:p>
    <w:p w14:paraId="0C9AFDB0" w14:textId="77777777" w:rsidR="00D66B2C" w:rsidRPr="004A1455" w:rsidRDefault="00D66B2C" w:rsidP="00D66B2C">
      <w:pPr>
        <w:autoSpaceDE w:val="0"/>
        <w:autoSpaceDN w:val="0"/>
        <w:adjustRightInd w:val="0"/>
        <w:ind w:firstLine="4111"/>
        <w:jc w:val="both"/>
        <w:rPr>
          <w:rFonts w:ascii="Calibri" w:hAnsi="Calibri" w:cs="Calibri"/>
        </w:rPr>
      </w:pPr>
      <w:r w:rsidRPr="004A1455">
        <w:rPr>
          <w:rFonts w:ascii="Calibri" w:hAnsi="Calibri" w:cs="Calibri"/>
        </w:rPr>
        <w:t xml:space="preserve">Fait </w:t>
      </w:r>
      <w:proofErr w:type="gramStart"/>
      <w:r w:rsidRPr="004A1455">
        <w:rPr>
          <w:rFonts w:ascii="Calibri" w:hAnsi="Calibri" w:cs="Calibri"/>
        </w:rPr>
        <w:t>à...</w:t>
      </w:r>
      <w:proofErr w:type="gramEnd"/>
      <w:r w:rsidRPr="004A1455">
        <w:rPr>
          <w:rFonts w:ascii="Calibri" w:hAnsi="Calibri" w:cs="Calibri"/>
        </w:rPr>
        <w:t>…....., le......…...............</w:t>
      </w:r>
    </w:p>
    <w:p w14:paraId="31030029" w14:textId="77777777" w:rsidR="00D66B2C" w:rsidRPr="004A1455" w:rsidRDefault="00D66B2C" w:rsidP="00D66B2C">
      <w:pPr>
        <w:autoSpaceDE w:val="0"/>
        <w:autoSpaceDN w:val="0"/>
        <w:adjustRightInd w:val="0"/>
        <w:ind w:firstLine="4111"/>
        <w:jc w:val="both"/>
        <w:rPr>
          <w:rFonts w:ascii="Calibri" w:hAnsi="Calibri" w:cs="Calibri"/>
        </w:rPr>
      </w:pPr>
      <w:r w:rsidRPr="004A1455">
        <w:rPr>
          <w:rFonts w:ascii="Calibri" w:hAnsi="Calibri" w:cs="Calibri"/>
        </w:rPr>
        <w:t>Signature et cachet du concurrent</w:t>
      </w:r>
    </w:p>
    <w:p w14:paraId="5B29F9B6" w14:textId="77777777" w:rsidR="00D66B2C" w:rsidRPr="004A1455" w:rsidRDefault="00D66B2C" w:rsidP="00D66B2C">
      <w:pPr>
        <w:ind w:right="-1" w:firstLine="4111"/>
        <w:rPr>
          <w:rFonts w:ascii="Calibri" w:hAnsi="Calibri" w:cs="Calibri"/>
        </w:rPr>
      </w:pPr>
    </w:p>
    <w:p w14:paraId="745DACA1" w14:textId="77777777" w:rsidR="00D66B2C" w:rsidRPr="004A1455" w:rsidRDefault="00D66B2C" w:rsidP="00D66B2C">
      <w:pPr>
        <w:ind w:right="-1" w:firstLine="4111"/>
        <w:rPr>
          <w:rFonts w:ascii="Calibri" w:hAnsi="Calibri" w:cs="Calibri"/>
        </w:rPr>
      </w:pPr>
    </w:p>
    <w:p w14:paraId="48B4A3CF" w14:textId="77777777" w:rsidR="00D66B2C" w:rsidRPr="004A1455" w:rsidRDefault="00D66B2C" w:rsidP="00D66B2C">
      <w:pPr>
        <w:ind w:right="-1"/>
        <w:rPr>
          <w:rFonts w:ascii="Calibri" w:hAnsi="Calibri" w:cs="Calibri"/>
        </w:rPr>
      </w:pPr>
    </w:p>
    <w:p w14:paraId="54FD17D6" w14:textId="77777777" w:rsidR="00D66B2C" w:rsidRPr="004A1455" w:rsidRDefault="00D66B2C" w:rsidP="00D66B2C">
      <w:pPr>
        <w:ind w:right="-1"/>
        <w:rPr>
          <w:rFonts w:ascii="Calibri" w:hAnsi="Calibri" w:cs="Calibri"/>
          <w:i/>
          <w:iCs/>
          <w:sz w:val="18"/>
          <w:szCs w:val="18"/>
        </w:rPr>
      </w:pPr>
      <w:r w:rsidRPr="004A1455">
        <w:rPr>
          <w:rFonts w:ascii="Calibri" w:hAnsi="Calibri" w:cs="Calibri"/>
        </w:rPr>
        <w:t>(1</w:t>
      </w:r>
      <w:r w:rsidRPr="004A1455">
        <w:rPr>
          <w:rFonts w:ascii="Calibri" w:hAnsi="Calibri" w:cs="Calibri"/>
          <w:i/>
          <w:iCs/>
          <w:sz w:val="18"/>
          <w:szCs w:val="18"/>
        </w:rPr>
        <w:t>) En cas de groupement, chacun des membres doit présenter sa propre déclaration sur l'honneur.</w:t>
      </w:r>
    </w:p>
    <w:p w14:paraId="0C884C34" w14:textId="77777777" w:rsidR="00D66B2C" w:rsidRPr="004A1455" w:rsidRDefault="00D66B2C" w:rsidP="00D66B2C">
      <w:pPr>
        <w:ind w:right="-1"/>
        <w:rPr>
          <w:rFonts w:ascii="Calibri" w:hAnsi="Calibri" w:cs="Calibri"/>
          <w:i/>
          <w:iCs/>
          <w:sz w:val="18"/>
          <w:szCs w:val="18"/>
        </w:rPr>
      </w:pPr>
      <w:r w:rsidRPr="004A1455">
        <w:rPr>
          <w:rFonts w:ascii="Calibri" w:hAnsi="Calibri" w:cs="Calibri"/>
          <w:i/>
          <w:iCs/>
          <w:sz w:val="18"/>
          <w:szCs w:val="18"/>
        </w:rPr>
        <w:t>(2) Ou tout autre régime particulier de prévoyance sociale.</w:t>
      </w:r>
    </w:p>
    <w:p w14:paraId="63E02A19" w14:textId="77777777" w:rsidR="00D66B2C" w:rsidRPr="004A1455" w:rsidRDefault="00D66B2C" w:rsidP="00D66B2C">
      <w:pPr>
        <w:ind w:right="-1"/>
        <w:rPr>
          <w:rFonts w:ascii="Calibri" w:hAnsi="Calibri" w:cs="Calibri"/>
          <w:i/>
          <w:iCs/>
          <w:sz w:val="18"/>
          <w:szCs w:val="18"/>
        </w:rPr>
      </w:pPr>
      <w:r w:rsidRPr="004A1455">
        <w:rPr>
          <w:rFonts w:ascii="Calibri" w:hAnsi="Calibri" w:cs="Calibri"/>
          <w:i/>
          <w:iCs/>
          <w:sz w:val="18"/>
          <w:szCs w:val="18"/>
        </w:rPr>
        <w:t>(3) Supprimer la mention inutile.</w:t>
      </w:r>
    </w:p>
    <w:p w14:paraId="29BBFEAA" w14:textId="77777777" w:rsidR="00D66B2C" w:rsidRPr="004A1455" w:rsidRDefault="00D66B2C" w:rsidP="00D66B2C">
      <w:pPr>
        <w:ind w:right="-1"/>
        <w:rPr>
          <w:rFonts w:ascii="Calibri" w:hAnsi="Calibri" w:cs="Calibri"/>
          <w:i/>
          <w:iCs/>
          <w:sz w:val="18"/>
          <w:szCs w:val="18"/>
        </w:rPr>
      </w:pPr>
      <w:r w:rsidRPr="004A1455">
        <w:rPr>
          <w:rFonts w:ascii="Calibri" w:hAnsi="Calibri" w:cs="Calibri"/>
          <w:i/>
          <w:iCs/>
          <w:sz w:val="18"/>
          <w:szCs w:val="18"/>
        </w:rPr>
        <w:t>(4) Le relevé d’identité bancaire (RIB) contient 24 positions.</w:t>
      </w:r>
    </w:p>
    <w:p w14:paraId="2C2583B8" w14:textId="77777777" w:rsidR="00D66B2C" w:rsidRPr="004A1455" w:rsidRDefault="00D66B2C" w:rsidP="00D66B2C">
      <w:pPr>
        <w:autoSpaceDE w:val="0"/>
        <w:autoSpaceDN w:val="0"/>
        <w:adjustRightInd w:val="0"/>
        <w:jc w:val="both"/>
        <w:rPr>
          <w:rFonts w:ascii="Calibri" w:hAnsi="Calibri" w:cs="Calibri"/>
          <w:i/>
          <w:iCs/>
          <w:sz w:val="18"/>
          <w:szCs w:val="18"/>
        </w:rPr>
      </w:pPr>
      <w:r w:rsidRPr="004A1455">
        <w:rPr>
          <w:rFonts w:ascii="Calibri" w:hAnsi="Calibri" w:cs="Calibri"/>
          <w:i/>
          <w:iCs/>
          <w:sz w:val="18"/>
          <w:szCs w:val="18"/>
        </w:rPr>
        <w:t xml:space="preserve"> (5) Lorsque l'établissement public est assujetti à cette obligation.</w:t>
      </w:r>
    </w:p>
    <w:p w14:paraId="363AFA05" w14:textId="77777777" w:rsidR="004A16B1" w:rsidRPr="004A1455" w:rsidRDefault="00D66B2C" w:rsidP="00D66B2C">
      <w:pPr>
        <w:ind w:right="-1"/>
        <w:rPr>
          <w:rFonts w:ascii="Calibri" w:hAnsi="Calibri" w:cs="Calibri"/>
          <w:b/>
          <w:i/>
          <w:iCs/>
          <w:color w:val="FF0000"/>
          <w:u w:val="single"/>
        </w:rPr>
      </w:pPr>
      <w:r w:rsidRPr="004A1455">
        <w:rPr>
          <w:rFonts w:ascii="Calibri" w:hAnsi="Calibri" w:cs="Calibri"/>
          <w:i/>
          <w:iCs/>
          <w:sz w:val="18"/>
          <w:szCs w:val="18"/>
        </w:rPr>
        <w:t>(6) A supprimer, ce paragraphe dans le cas où le concurrent n’est pas en situation de redressement judiciaire</w:t>
      </w:r>
      <w:r w:rsidRPr="004A1455">
        <w:rPr>
          <w:rFonts w:ascii="Calibri" w:hAnsi="Calibri" w:cs="Calibri"/>
          <w:i/>
          <w:iCs/>
        </w:rPr>
        <w:t>.</w:t>
      </w:r>
    </w:p>
    <w:p w14:paraId="0F9652EF" w14:textId="77777777" w:rsidR="004A16B1" w:rsidRPr="004A1455" w:rsidRDefault="004A16B1" w:rsidP="004A16B1">
      <w:pPr>
        <w:spacing w:line="360" w:lineRule="auto"/>
        <w:rPr>
          <w:rFonts w:ascii="Calibri" w:hAnsi="Calibri" w:cs="Calibri"/>
          <w:b/>
          <w:i/>
          <w:iCs/>
          <w:color w:val="FF0000"/>
          <w:sz w:val="22"/>
          <w:szCs w:val="22"/>
          <w:highlight w:val="yellow"/>
          <w:u w:val="single"/>
        </w:rPr>
      </w:pPr>
    </w:p>
    <w:p w14:paraId="14F84862" w14:textId="77777777" w:rsidR="00D66B2C" w:rsidRDefault="00D66B2C" w:rsidP="00912747">
      <w:pPr>
        <w:autoSpaceDE w:val="0"/>
        <w:autoSpaceDN w:val="0"/>
        <w:adjustRightInd w:val="0"/>
        <w:jc w:val="center"/>
        <w:rPr>
          <w:rFonts w:ascii="Calibri" w:hAnsi="Calibri" w:cs="Calibri"/>
          <w:b/>
          <w:bCs/>
          <w:sz w:val="28"/>
          <w:szCs w:val="28"/>
        </w:rPr>
      </w:pPr>
    </w:p>
    <w:p w14:paraId="13FD9BDD" w14:textId="77777777" w:rsidR="00D66B2C" w:rsidRDefault="00D66B2C" w:rsidP="00912747">
      <w:pPr>
        <w:autoSpaceDE w:val="0"/>
        <w:autoSpaceDN w:val="0"/>
        <w:adjustRightInd w:val="0"/>
        <w:jc w:val="center"/>
        <w:rPr>
          <w:rFonts w:ascii="Calibri" w:hAnsi="Calibri" w:cs="Calibri"/>
          <w:b/>
          <w:bCs/>
          <w:sz w:val="28"/>
          <w:szCs w:val="28"/>
        </w:rPr>
      </w:pPr>
    </w:p>
    <w:p w14:paraId="035132F9" w14:textId="77777777" w:rsidR="00D66B2C" w:rsidRDefault="00D66B2C" w:rsidP="00912747">
      <w:pPr>
        <w:autoSpaceDE w:val="0"/>
        <w:autoSpaceDN w:val="0"/>
        <w:adjustRightInd w:val="0"/>
        <w:jc w:val="center"/>
        <w:rPr>
          <w:rFonts w:ascii="Calibri" w:hAnsi="Calibri" w:cs="Calibri"/>
          <w:b/>
          <w:bCs/>
          <w:sz w:val="28"/>
          <w:szCs w:val="28"/>
        </w:rPr>
      </w:pPr>
    </w:p>
    <w:p w14:paraId="6923E7A8" w14:textId="77777777" w:rsidR="00B23F06" w:rsidRDefault="00B23F06" w:rsidP="00C31AB2">
      <w:pPr>
        <w:jc w:val="center"/>
        <w:rPr>
          <w:rFonts w:ascii="Calibri" w:hAnsi="Calibri" w:cs="Calibri"/>
          <w:sz w:val="24"/>
          <w:szCs w:val="24"/>
        </w:rPr>
      </w:pPr>
    </w:p>
    <w:p w14:paraId="217B01D5" w14:textId="77777777" w:rsidR="00B23F06" w:rsidRDefault="00B23F06" w:rsidP="00C31AB2">
      <w:pPr>
        <w:jc w:val="center"/>
        <w:rPr>
          <w:rFonts w:ascii="Calibri" w:hAnsi="Calibri" w:cs="Calibri"/>
          <w:sz w:val="24"/>
          <w:szCs w:val="24"/>
        </w:rPr>
      </w:pPr>
    </w:p>
    <w:p w14:paraId="07020E24" w14:textId="77777777" w:rsidR="00B23F06" w:rsidRDefault="00B23F06" w:rsidP="00C31AB2">
      <w:pPr>
        <w:jc w:val="center"/>
        <w:rPr>
          <w:rFonts w:ascii="Calibri" w:hAnsi="Calibri" w:cs="Calibri"/>
          <w:sz w:val="24"/>
          <w:szCs w:val="24"/>
        </w:rPr>
      </w:pPr>
    </w:p>
    <w:p w14:paraId="74E532AC" w14:textId="77777777" w:rsidR="00B23F06" w:rsidRDefault="00B23F06" w:rsidP="00C31AB2">
      <w:pPr>
        <w:jc w:val="center"/>
        <w:rPr>
          <w:rFonts w:ascii="Calibri" w:hAnsi="Calibri" w:cs="Calibri"/>
          <w:sz w:val="24"/>
          <w:szCs w:val="24"/>
        </w:rPr>
      </w:pPr>
    </w:p>
    <w:p w14:paraId="17D5E826" w14:textId="77777777" w:rsidR="00B23F06" w:rsidRDefault="00B23F06" w:rsidP="00C31AB2">
      <w:pPr>
        <w:jc w:val="center"/>
        <w:rPr>
          <w:rFonts w:ascii="Calibri" w:hAnsi="Calibri" w:cs="Calibri"/>
          <w:sz w:val="24"/>
          <w:szCs w:val="24"/>
        </w:rPr>
      </w:pPr>
    </w:p>
    <w:p w14:paraId="0437B06E" w14:textId="77777777" w:rsidR="00B23F06" w:rsidRDefault="00B23F06" w:rsidP="00C31AB2">
      <w:pPr>
        <w:jc w:val="center"/>
        <w:rPr>
          <w:rFonts w:ascii="Calibri" w:hAnsi="Calibri" w:cs="Calibri"/>
          <w:sz w:val="24"/>
          <w:szCs w:val="24"/>
        </w:rPr>
      </w:pPr>
    </w:p>
    <w:p w14:paraId="67782F65" w14:textId="77777777" w:rsidR="00B23F06" w:rsidRDefault="00B23F06" w:rsidP="00C31AB2">
      <w:pPr>
        <w:jc w:val="center"/>
        <w:rPr>
          <w:rFonts w:ascii="Calibri" w:hAnsi="Calibri" w:cs="Calibri"/>
          <w:sz w:val="24"/>
          <w:szCs w:val="24"/>
        </w:rPr>
      </w:pPr>
    </w:p>
    <w:p w14:paraId="08BF21D1" w14:textId="77777777" w:rsidR="00B23F06" w:rsidRDefault="00B23F06" w:rsidP="00C31AB2">
      <w:pPr>
        <w:jc w:val="center"/>
        <w:rPr>
          <w:rFonts w:ascii="Calibri" w:hAnsi="Calibri" w:cs="Calibri"/>
          <w:sz w:val="24"/>
          <w:szCs w:val="24"/>
        </w:rPr>
      </w:pPr>
    </w:p>
    <w:p w14:paraId="27810686" w14:textId="77777777" w:rsidR="00B23F06" w:rsidRDefault="00B23F06" w:rsidP="00C31AB2">
      <w:pPr>
        <w:jc w:val="center"/>
        <w:rPr>
          <w:rFonts w:ascii="Calibri" w:hAnsi="Calibri" w:cs="Calibri"/>
          <w:sz w:val="24"/>
          <w:szCs w:val="24"/>
        </w:rPr>
      </w:pPr>
    </w:p>
    <w:p w14:paraId="1BE413FB" w14:textId="77777777" w:rsidR="00B23F06" w:rsidRDefault="00B23F06" w:rsidP="00C31AB2">
      <w:pPr>
        <w:jc w:val="center"/>
        <w:rPr>
          <w:rFonts w:ascii="Calibri" w:hAnsi="Calibri" w:cs="Calibri"/>
          <w:sz w:val="24"/>
          <w:szCs w:val="24"/>
        </w:rPr>
      </w:pPr>
    </w:p>
    <w:p w14:paraId="17DF3ABC" w14:textId="77777777" w:rsidR="00B23F06" w:rsidRDefault="00B23F06" w:rsidP="00C31AB2">
      <w:pPr>
        <w:jc w:val="center"/>
        <w:rPr>
          <w:rFonts w:ascii="Calibri" w:hAnsi="Calibri" w:cs="Calibri"/>
          <w:sz w:val="24"/>
          <w:szCs w:val="24"/>
        </w:rPr>
      </w:pPr>
    </w:p>
    <w:p w14:paraId="69DCFAC3" w14:textId="77777777" w:rsidR="00B23F06" w:rsidRDefault="00B23F06" w:rsidP="00C31AB2">
      <w:pPr>
        <w:jc w:val="center"/>
        <w:rPr>
          <w:rFonts w:ascii="Calibri" w:hAnsi="Calibri" w:cs="Calibri"/>
          <w:sz w:val="24"/>
          <w:szCs w:val="24"/>
        </w:rPr>
      </w:pPr>
    </w:p>
    <w:p w14:paraId="75D4616D" w14:textId="77777777" w:rsidR="00B23F06" w:rsidRPr="00145D10" w:rsidRDefault="00B23F06" w:rsidP="00F5455F">
      <w:pPr>
        <w:rPr>
          <w:rFonts w:ascii="Calibri" w:hAnsi="Calibri" w:cs="Calibri"/>
          <w:sz w:val="24"/>
          <w:szCs w:val="24"/>
        </w:rPr>
      </w:pPr>
    </w:p>
    <w:sectPr w:rsidR="00B23F06" w:rsidRPr="00145D10" w:rsidSect="00DF6FAA">
      <w:headerReference w:type="even" r:id="rId10"/>
      <w:headerReference w:type="default" r:id="rId11"/>
      <w:footerReference w:type="default" r:id="rId12"/>
      <w:pgSz w:w="11907" w:h="16840" w:code="9"/>
      <w:pgMar w:top="426" w:right="851" w:bottom="284" w:left="709" w:header="425"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AB19C" w14:textId="77777777" w:rsidR="009A1D73" w:rsidRDefault="009A1D73">
      <w:r>
        <w:separator/>
      </w:r>
    </w:p>
  </w:endnote>
  <w:endnote w:type="continuationSeparator" w:id="0">
    <w:p w14:paraId="64DFEE1C" w14:textId="77777777" w:rsidR="009A1D73" w:rsidRDefault="009A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riam">
    <w:charset w:val="B1"/>
    <w:family w:val="swiss"/>
    <w:pitch w:val="variable"/>
    <w:sig w:usb0="00000803" w:usb1="00000000" w:usb2="00000000" w:usb3="00000000" w:csb0="00000021" w:csb1="00000000"/>
  </w:font>
  <w:font w:name="Times New Roman MT St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180FF" w14:textId="77777777" w:rsidR="00827D0C" w:rsidRPr="00827D0C" w:rsidRDefault="00827D0C">
    <w:pPr>
      <w:pStyle w:val="Pieddepage"/>
      <w:jc w:val="center"/>
      <w:rPr>
        <w:caps/>
        <w:color w:val="5B9BD5"/>
      </w:rPr>
    </w:pPr>
    <w:r w:rsidRPr="00827D0C">
      <w:rPr>
        <w:caps/>
        <w:color w:val="5B9BD5"/>
      </w:rPr>
      <w:fldChar w:fldCharType="begin"/>
    </w:r>
    <w:r w:rsidRPr="00827D0C">
      <w:rPr>
        <w:caps/>
        <w:color w:val="5B9BD5"/>
      </w:rPr>
      <w:instrText>PAGE   \* MERGEFORMAT</w:instrText>
    </w:r>
    <w:r w:rsidRPr="00827D0C">
      <w:rPr>
        <w:caps/>
        <w:color w:val="5B9BD5"/>
      </w:rPr>
      <w:fldChar w:fldCharType="separate"/>
    </w:r>
    <w:r w:rsidR="00D231F8">
      <w:rPr>
        <w:caps/>
        <w:noProof/>
        <w:color w:val="5B9BD5"/>
      </w:rPr>
      <w:t>2</w:t>
    </w:r>
    <w:r w:rsidRPr="00827D0C">
      <w:rPr>
        <w:caps/>
        <w:color w:val="5B9BD5"/>
      </w:rPr>
      <w:fldChar w:fldCharType="end"/>
    </w:r>
  </w:p>
  <w:p w14:paraId="060EA097" w14:textId="77777777" w:rsidR="00827D0C" w:rsidRDefault="00827D0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A856E" w14:textId="77777777" w:rsidR="009A1D73" w:rsidRDefault="009A1D73">
      <w:r>
        <w:separator/>
      </w:r>
    </w:p>
  </w:footnote>
  <w:footnote w:type="continuationSeparator" w:id="0">
    <w:p w14:paraId="5900DE8F" w14:textId="77777777" w:rsidR="009A1D73" w:rsidRDefault="009A1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94D9B" w14:textId="77777777" w:rsidR="005C1EBA" w:rsidRDefault="005C1EBA">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29730236" w14:textId="77777777" w:rsidR="005C1EBA" w:rsidRDefault="005C1EB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089AB" w14:textId="77777777" w:rsidR="005C1EBA" w:rsidRDefault="005C1EBA">
    <w:pPr>
      <w:pStyle w:val="En-tte"/>
      <w:jc w:val="center"/>
      <w:rPr>
        <w:b/>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66241"/>
    <w:multiLevelType w:val="hybridMultilevel"/>
    <w:tmpl w:val="3A94C9E8"/>
    <w:lvl w:ilvl="0" w:tplc="040C0015">
      <w:start w:val="1"/>
      <w:numFmt w:val="upperLetter"/>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 w15:restartNumberingAfterBreak="0">
    <w:nsid w:val="1A875F43"/>
    <w:multiLevelType w:val="hybridMultilevel"/>
    <w:tmpl w:val="260CED74"/>
    <w:lvl w:ilvl="0" w:tplc="3F169626">
      <w:numFmt w:val="bullet"/>
      <w:lvlText w:val="-"/>
      <w:lvlJc w:val="left"/>
      <w:pPr>
        <w:tabs>
          <w:tab w:val="num" w:pos="1776"/>
        </w:tabs>
        <w:ind w:left="1776" w:hanging="360"/>
      </w:pPr>
    </w:lvl>
    <w:lvl w:ilvl="1" w:tplc="040C0003">
      <w:start w:val="1"/>
      <w:numFmt w:val="bullet"/>
      <w:lvlText w:val="o"/>
      <w:lvlJc w:val="left"/>
      <w:pPr>
        <w:tabs>
          <w:tab w:val="num" w:pos="1220"/>
        </w:tabs>
        <w:ind w:left="1220" w:hanging="360"/>
      </w:pPr>
      <w:rPr>
        <w:rFonts w:ascii="Courier New" w:hAnsi="Courier New" w:cs="Times New Roman" w:hint="default"/>
      </w:rPr>
    </w:lvl>
    <w:lvl w:ilvl="2" w:tplc="040C0005">
      <w:start w:val="1"/>
      <w:numFmt w:val="bullet"/>
      <w:lvlText w:val=""/>
      <w:lvlJc w:val="left"/>
      <w:pPr>
        <w:tabs>
          <w:tab w:val="num" w:pos="1940"/>
        </w:tabs>
        <w:ind w:left="1940" w:hanging="360"/>
      </w:pPr>
      <w:rPr>
        <w:rFonts w:ascii="Wingdings" w:hAnsi="Wingdings" w:hint="default"/>
      </w:rPr>
    </w:lvl>
    <w:lvl w:ilvl="3" w:tplc="040C0001">
      <w:start w:val="1"/>
      <w:numFmt w:val="bullet"/>
      <w:lvlText w:val=""/>
      <w:lvlJc w:val="left"/>
      <w:pPr>
        <w:tabs>
          <w:tab w:val="num" w:pos="2660"/>
        </w:tabs>
        <w:ind w:left="2660" w:hanging="360"/>
      </w:pPr>
      <w:rPr>
        <w:rFonts w:ascii="Symbol" w:hAnsi="Symbol" w:hint="default"/>
      </w:rPr>
    </w:lvl>
    <w:lvl w:ilvl="4" w:tplc="040C0003">
      <w:start w:val="1"/>
      <w:numFmt w:val="bullet"/>
      <w:lvlText w:val="o"/>
      <w:lvlJc w:val="left"/>
      <w:pPr>
        <w:tabs>
          <w:tab w:val="num" w:pos="3380"/>
        </w:tabs>
        <w:ind w:left="3380" w:hanging="360"/>
      </w:pPr>
      <w:rPr>
        <w:rFonts w:ascii="Courier New" w:hAnsi="Courier New" w:cs="Times New Roman" w:hint="default"/>
      </w:rPr>
    </w:lvl>
    <w:lvl w:ilvl="5" w:tplc="040C0005">
      <w:start w:val="1"/>
      <w:numFmt w:val="bullet"/>
      <w:lvlText w:val=""/>
      <w:lvlJc w:val="left"/>
      <w:pPr>
        <w:tabs>
          <w:tab w:val="num" w:pos="4100"/>
        </w:tabs>
        <w:ind w:left="4100" w:hanging="360"/>
      </w:pPr>
      <w:rPr>
        <w:rFonts w:ascii="Wingdings" w:hAnsi="Wingdings" w:hint="default"/>
      </w:rPr>
    </w:lvl>
    <w:lvl w:ilvl="6" w:tplc="040C0001">
      <w:start w:val="1"/>
      <w:numFmt w:val="bullet"/>
      <w:lvlText w:val=""/>
      <w:lvlJc w:val="left"/>
      <w:pPr>
        <w:tabs>
          <w:tab w:val="num" w:pos="4820"/>
        </w:tabs>
        <w:ind w:left="4820" w:hanging="360"/>
      </w:pPr>
      <w:rPr>
        <w:rFonts w:ascii="Symbol" w:hAnsi="Symbol" w:hint="default"/>
      </w:rPr>
    </w:lvl>
    <w:lvl w:ilvl="7" w:tplc="040C0003">
      <w:start w:val="1"/>
      <w:numFmt w:val="bullet"/>
      <w:lvlText w:val="o"/>
      <w:lvlJc w:val="left"/>
      <w:pPr>
        <w:tabs>
          <w:tab w:val="num" w:pos="5540"/>
        </w:tabs>
        <w:ind w:left="5540" w:hanging="360"/>
      </w:pPr>
      <w:rPr>
        <w:rFonts w:ascii="Courier New" w:hAnsi="Courier New" w:cs="Times New Roman" w:hint="default"/>
      </w:rPr>
    </w:lvl>
    <w:lvl w:ilvl="8" w:tplc="040C0005">
      <w:start w:val="1"/>
      <w:numFmt w:val="bullet"/>
      <w:lvlText w:val=""/>
      <w:lvlJc w:val="left"/>
      <w:pPr>
        <w:tabs>
          <w:tab w:val="num" w:pos="6260"/>
        </w:tabs>
        <w:ind w:left="6260" w:hanging="360"/>
      </w:pPr>
      <w:rPr>
        <w:rFonts w:ascii="Wingdings" w:hAnsi="Wingdings" w:hint="default"/>
      </w:rPr>
    </w:lvl>
  </w:abstractNum>
  <w:abstractNum w:abstractNumId="2" w15:restartNumberingAfterBreak="0">
    <w:nsid w:val="1D491DF1"/>
    <w:multiLevelType w:val="hybridMultilevel"/>
    <w:tmpl w:val="A282EAE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15:restartNumberingAfterBreak="0">
    <w:nsid w:val="2495268F"/>
    <w:multiLevelType w:val="hybridMultilevel"/>
    <w:tmpl w:val="E9C234D8"/>
    <w:lvl w:ilvl="0" w:tplc="042E9406">
      <w:numFmt w:val="bullet"/>
      <w:lvlText w:val="-"/>
      <w:lvlJc w:val="left"/>
      <w:pPr>
        <w:ind w:left="720" w:hanging="360"/>
      </w:pPr>
      <w:rPr>
        <w:rFonts w:ascii="Comic Sans MS" w:eastAsia="Times New Roman" w:hAnsi="Comic Sans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343274"/>
    <w:multiLevelType w:val="hybridMultilevel"/>
    <w:tmpl w:val="94A6146C"/>
    <w:lvl w:ilvl="0" w:tplc="E98E6E9A">
      <w:start w:val="1"/>
      <w:numFmt w:val="lowerLetter"/>
      <w:lvlText w:val="%1."/>
      <w:lvlJc w:val="left"/>
      <w:pPr>
        <w:ind w:left="420" w:hanging="360"/>
      </w:pPr>
      <w:rPr>
        <w:b/>
        <w:bCs/>
      </w:rPr>
    </w:lvl>
    <w:lvl w:ilvl="1" w:tplc="040C0019">
      <w:start w:val="1"/>
      <w:numFmt w:val="lowerLetter"/>
      <w:lvlText w:val="%2."/>
      <w:lvlJc w:val="left"/>
      <w:pPr>
        <w:ind w:left="1140" w:hanging="360"/>
      </w:pPr>
    </w:lvl>
    <w:lvl w:ilvl="2" w:tplc="040C001B">
      <w:start w:val="1"/>
      <w:numFmt w:val="lowerRoman"/>
      <w:lvlText w:val="%3."/>
      <w:lvlJc w:val="right"/>
      <w:pPr>
        <w:ind w:left="1860" w:hanging="180"/>
      </w:pPr>
    </w:lvl>
    <w:lvl w:ilvl="3" w:tplc="040C000F">
      <w:start w:val="1"/>
      <w:numFmt w:val="decimal"/>
      <w:lvlText w:val="%4."/>
      <w:lvlJc w:val="left"/>
      <w:pPr>
        <w:ind w:left="2580" w:hanging="360"/>
      </w:pPr>
    </w:lvl>
    <w:lvl w:ilvl="4" w:tplc="040C0019">
      <w:start w:val="1"/>
      <w:numFmt w:val="lowerLetter"/>
      <w:lvlText w:val="%5."/>
      <w:lvlJc w:val="left"/>
      <w:pPr>
        <w:ind w:left="3300" w:hanging="360"/>
      </w:pPr>
    </w:lvl>
    <w:lvl w:ilvl="5" w:tplc="040C001B">
      <w:start w:val="1"/>
      <w:numFmt w:val="lowerRoman"/>
      <w:lvlText w:val="%6."/>
      <w:lvlJc w:val="right"/>
      <w:pPr>
        <w:ind w:left="4020" w:hanging="180"/>
      </w:pPr>
    </w:lvl>
    <w:lvl w:ilvl="6" w:tplc="040C000F">
      <w:start w:val="1"/>
      <w:numFmt w:val="decimal"/>
      <w:lvlText w:val="%7."/>
      <w:lvlJc w:val="left"/>
      <w:pPr>
        <w:ind w:left="4740" w:hanging="360"/>
      </w:pPr>
    </w:lvl>
    <w:lvl w:ilvl="7" w:tplc="040C0019">
      <w:start w:val="1"/>
      <w:numFmt w:val="lowerLetter"/>
      <w:lvlText w:val="%8."/>
      <w:lvlJc w:val="left"/>
      <w:pPr>
        <w:ind w:left="5460" w:hanging="360"/>
      </w:pPr>
    </w:lvl>
    <w:lvl w:ilvl="8" w:tplc="040C001B">
      <w:start w:val="1"/>
      <w:numFmt w:val="lowerRoman"/>
      <w:lvlText w:val="%9."/>
      <w:lvlJc w:val="right"/>
      <w:pPr>
        <w:ind w:left="6180" w:hanging="180"/>
      </w:pPr>
    </w:lvl>
  </w:abstractNum>
  <w:abstractNum w:abstractNumId="5" w15:restartNumberingAfterBreak="0">
    <w:nsid w:val="372C58CC"/>
    <w:multiLevelType w:val="hybridMultilevel"/>
    <w:tmpl w:val="1048DF38"/>
    <w:lvl w:ilvl="0" w:tplc="10F02266">
      <w:start w:val="1"/>
      <w:numFmt w:val="upperRoman"/>
      <w:lvlText w:val="%1."/>
      <w:lvlJc w:val="right"/>
      <w:pPr>
        <w:ind w:left="360" w:hanging="360"/>
      </w:pPr>
      <w:rPr>
        <w:b/>
        <w:bCs w:val="0"/>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6" w15:restartNumberingAfterBreak="0">
    <w:nsid w:val="3F822604"/>
    <w:multiLevelType w:val="hybridMultilevel"/>
    <w:tmpl w:val="42540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EB5E4A"/>
    <w:multiLevelType w:val="hybridMultilevel"/>
    <w:tmpl w:val="32EA8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6D768DD"/>
    <w:multiLevelType w:val="hybridMultilevel"/>
    <w:tmpl w:val="8BDCD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2D03CB"/>
    <w:multiLevelType w:val="hybridMultilevel"/>
    <w:tmpl w:val="D29668A2"/>
    <w:lvl w:ilvl="0" w:tplc="7CAE95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9217E9"/>
    <w:multiLevelType w:val="hybridMultilevel"/>
    <w:tmpl w:val="0696E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CA1D15"/>
    <w:multiLevelType w:val="singleLevel"/>
    <w:tmpl w:val="3F169626"/>
    <w:lvl w:ilvl="0">
      <w:numFmt w:val="bullet"/>
      <w:lvlText w:val="-"/>
      <w:lvlJc w:val="left"/>
      <w:pPr>
        <w:tabs>
          <w:tab w:val="num" w:pos="1068"/>
        </w:tabs>
        <w:ind w:left="1068" w:hanging="360"/>
      </w:pPr>
    </w:lvl>
  </w:abstractNum>
  <w:abstractNum w:abstractNumId="12" w15:restartNumberingAfterBreak="0">
    <w:nsid w:val="73F54887"/>
    <w:multiLevelType w:val="hybridMultilevel"/>
    <w:tmpl w:val="66928AB8"/>
    <w:lvl w:ilvl="0" w:tplc="3F169626">
      <w:numFmt w:val="bullet"/>
      <w:lvlText w:val="-"/>
      <w:lvlJc w:val="left"/>
      <w:pPr>
        <w:tabs>
          <w:tab w:val="num" w:pos="928"/>
        </w:tabs>
        <w:ind w:left="928" w:hanging="360"/>
      </w:pPr>
    </w:lvl>
    <w:lvl w:ilvl="1" w:tplc="040C0003">
      <w:start w:val="1"/>
      <w:numFmt w:val="bullet"/>
      <w:lvlText w:val="o"/>
      <w:lvlJc w:val="left"/>
      <w:pPr>
        <w:tabs>
          <w:tab w:val="num" w:pos="1152"/>
        </w:tabs>
        <w:ind w:left="1152" w:hanging="360"/>
      </w:pPr>
      <w:rPr>
        <w:rFonts w:ascii="Courier New" w:hAnsi="Courier New" w:cs="Times New Roman" w:hint="default"/>
      </w:rPr>
    </w:lvl>
    <w:lvl w:ilvl="2" w:tplc="040C0005">
      <w:start w:val="1"/>
      <w:numFmt w:val="bullet"/>
      <w:lvlText w:val=""/>
      <w:lvlJc w:val="left"/>
      <w:pPr>
        <w:tabs>
          <w:tab w:val="num" w:pos="1872"/>
        </w:tabs>
        <w:ind w:left="1872" w:hanging="360"/>
      </w:pPr>
      <w:rPr>
        <w:rFonts w:ascii="Wingdings" w:hAnsi="Wingdings" w:hint="default"/>
      </w:rPr>
    </w:lvl>
    <w:lvl w:ilvl="3" w:tplc="040C0001">
      <w:start w:val="1"/>
      <w:numFmt w:val="bullet"/>
      <w:lvlText w:val=""/>
      <w:lvlJc w:val="left"/>
      <w:pPr>
        <w:tabs>
          <w:tab w:val="num" w:pos="2592"/>
        </w:tabs>
        <w:ind w:left="2592" w:hanging="360"/>
      </w:pPr>
      <w:rPr>
        <w:rFonts w:ascii="Symbol" w:hAnsi="Symbol" w:hint="default"/>
      </w:rPr>
    </w:lvl>
    <w:lvl w:ilvl="4" w:tplc="040C0003">
      <w:start w:val="1"/>
      <w:numFmt w:val="bullet"/>
      <w:lvlText w:val="o"/>
      <w:lvlJc w:val="left"/>
      <w:pPr>
        <w:tabs>
          <w:tab w:val="num" w:pos="3312"/>
        </w:tabs>
        <w:ind w:left="3312" w:hanging="360"/>
      </w:pPr>
      <w:rPr>
        <w:rFonts w:ascii="Courier New" w:hAnsi="Courier New" w:cs="Times New Roman" w:hint="default"/>
      </w:rPr>
    </w:lvl>
    <w:lvl w:ilvl="5" w:tplc="040C0005">
      <w:start w:val="1"/>
      <w:numFmt w:val="bullet"/>
      <w:lvlText w:val=""/>
      <w:lvlJc w:val="left"/>
      <w:pPr>
        <w:tabs>
          <w:tab w:val="num" w:pos="4032"/>
        </w:tabs>
        <w:ind w:left="4032" w:hanging="360"/>
      </w:pPr>
      <w:rPr>
        <w:rFonts w:ascii="Wingdings" w:hAnsi="Wingdings" w:hint="default"/>
      </w:rPr>
    </w:lvl>
    <w:lvl w:ilvl="6" w:tplc="040C0001">
      <w:start w:val="1"/>
      <w:numFmt w:val="bullet"/>
      <w:lvlText w:val=""/>
      <w:lvlJc w:val="left"/>
      <w:pPr>
        <w:tabs>
          <w:tab w:val="num" w:pos="4752"/>
        </w:tabs>
        <w:ind w:left="4752" w:hanging="360"/>
      </w:pPr>
      <w:rPr>
        <w:rFonts w:ascii="Symbol" w:hAnsi="Symbol" w:hint="default"/>
      </w:rPr>
    </w:lvl>
    <w:lvl w:ilvl="7" w:tplc="040C0003">
      <w:start w:val="1"/>
      <w:numFmt w:val="bullet"/>
      <w:lvlText w:val="o"/>
      <w:lvlJc w:val="left"/>
      <w:pPr>
        <w:tabs>
          <w:tab w:val="num" w:pos="5472"/>
        </w:tabs>
        <w:ind w:left="5472" w:hanging="360"/>
      </w:pPr>
      <w:rPr>
        <w:rFonts w:ascii="Courier New" w:hAnsi="Courier New" w:cs="Times New Roman" w:hint="default"/>
      </w:rPr>
    </w:lvl>
    <w:lvl w:ilvl="8" w:tplc="040C0005">
      <w:start w:val="1"/>
      <w:numFmt w:val="bullet"/>
      <w:lvlText w:val=""/>
      <w:lvlJc w:val="left"/>
      <w:pPr>
        <w:tabs>
          <w:tab w:val="num" w:pos="6192"/>
        </w:tabs>
        <w:ind w:left="6192" w:hanging="360"/>
      </w:pPr>
      <w:rPr>
        <w:rFonts w:ascii="Wingdings" w:hAnsi="Wingdings" w:hint="default"/>
      </w:rPr>
    </w:lvl>
  </w:abstractNum>
  <w:num w:numId="1">
    <w:abstractNumId w:val="11"/>
  </w:num>
  <w:num w:numId="2">
    <w:abstractNumId w:val="1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9"/>
  </w:num>
  <w:num w:numId="8">
    <w:abstractNumId w:val="4"/>
  </w:num>
  <w:num w:numId="9">
    <w:abstractNumId w:val="10"/>
  </w:num>
  <w:num w:numId="10">
    <w:abstractNumId w:val="2"/>
  </w:num>
  <w:num w:numId="11">
    <w:abstractNumId w:val="7"/>
  </w:num>
  <w:num w:numId="12">
    <w:abstractNumId w:val="6"/>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activeWritingStyle w:appName="MSWord" w:lang="ar-MA" w:vendorID="64" w:dllVersion="6" w:nlCheck="1" w:checkStyle="0"/>
  <w:activeWritingStyle w:appName="MSWord" w:lang="fr-FR" w:vendorID="64" w:dllVersion="6" w:nlCheck="1" w:checkStyle="0"/>
  <w:activeWritingStyle w:appName="MSWord" w:lang="en-US" w:vendorID="64" w:dllVersion="6" w:nlCheck="1" w:checkStyle="0"/>
  <w:activeWritingStyle w:appName="MSWord" w:lang="ar-MA" w:vendorID="64" w:dllVersion="0" w:nlCheck="1" w:checkStyle="0"/>
  <w:activeWritingStyle w:appName="MSWord" w:lang="fr-FR" w:vendorID="64" w:dllVersion="4096" w:nlCheck="1" w:checkStyle="0"/>
  <w:activeWritingStyle w:appName="MSWord" w:lang="ar-SA" w:vendorID="64" w:dllVersion="0" w:nlCheck="1" w:checkStyle="0"/>
  <w:activeWritingStyle w:appName="MSWord" w:lang="en-US" w:vendorID="64" w:dllVersion="4096" w:nlCheck="1" w:checkStyle="0"/>
  <w:activeWritingStyle w:appName="MSWord" w:lang="ar-SA" w:vendorID="64" w:dllVersion="4096" w:nlCheck="1" w:checkStyle="0"/>
  <w:activeWritingStyle w:appName="MSWord" w:lang="ar-SA" w:vendorID="64" w:dllVersion="6" w:nlCheck="1" w:checkStyle="0"/>
  <w:activeWritingStyle w:appName="MSWord" w:lang="fr-MA" w:vendorID="64" w:dllVersion="6" w:nlCheck="1" w:checkStyle="0"/>
  <w:activeWritingStyle w:appName="MSWord" w:lang="fr-MA" w:vendorID="64" w:dllVersion="4096" w:nlCheck="1" w:checkStyle="0"/>
  <w:activeWritingStyle w:appName="MSWord" w:lang="fr-FR" w:vendorID="64" w:dllVersion="0" w:nlCheck="1" w:checkStyle="0"/>
  <w:activeWritingStyle w:appName="MSWord" w:lang="fr-MA" w:vendorID="64" w:dllVersion="0" w:nlCheck="1" w:checkStyle="0"/>
  <w:activeWritingStyle w:appName="MSWord" w:lang="fr-FR" w:vendorID="9" w:dllVersion="512" w:checkStyle="1"/>
  <w:activeWritingStyle w:appName="MSWord" w:lang="de-DE" w:vendorID="9" w:dllVersion="512" w:checkStyle="1"/>
  <w:activeWritingStyle w:appName="MSWord" w:lang="ar-MA" w:vendorID="4" w:dllVersion="512" w:checkStyle="1"/>
  <w:activeWritingStyle w:appName="MSWord" w:lang="ar-SA"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1DCD"/>
    <w:rsid w:val="0000117D"/>
    <w:rsid w:val="000051CC"/>
    <w:rsid w:val="00006A32"/>
    <w:rsid w:val="00010F2E"/>
    <w:rsid w:val="00016890"/>
    <w:rsid w:val="00017CBC"/>
    <w:rsid w:val="00020189"/>
    <w:rsid w:val="00020379"/>
    <w:rsid w:val="00020BA7"/>
    <w:rsid w:val="00022299"/>
    <w:rsid w:val="00023126"/>
    <w:rsid w:val="00025376"/>
    <w:rsid w:val="00025F9C"/>
    <w:rsid w:val="000261D2"/>
    <w:rsid w:val="00027447"/>
    <w:rsid w:val="00030974"/>
    <w:rsid w:val="00030A35"/>
    <w:rsid w:val="000325FB"/>
    <w:rsid w:val="000336D2"/>
    <w:rsid w:val="00034ACE"/>
    <w:rsid w:val="00034DE2"/>
    <w:rsid w:val="000369E7"/>
    <w:rsid w:val="00037212"/>
    <w:rsid w:val="000462CB"/>
    <w:rsid w:val="0005248E"/>
    <w:rsid w:val="00053695"/>
    <w:rsid w:val="000619AA"/>
    <w:rsid w:val="00062FBD"/>
    <w:rsid w:val="00063C0E"/>
    <w:rsid w:val="0006594C"/>
    <w:rsid w:val="00065AB1"/>
    <w:rsid w:val="00070D6E"/>
    <w:rsid w:val="00071598"/>
    <w:rsid w:val="00071921"/>
    <w:rsid w:val="0007271B"/>
    <w:rsid w:val="00075E04"/>
    <w:rsid w:val="00077780"/>
    <w:rsid w:val="00077FB0"/>
    <w:rsid w:val="00082B18"/>
    <w:rsid w:val="00083BD1"/>
    <w:rsid w:val="00086376"/>
    <w:rsid w:val="00086B01"/>
    <w:rsid w:val="00093BE0"/>
    <w:rsid w:val="00094141"/>
    <w:rsid w:val="00095E68"/>
    <w:rsid w:val="000A5B2D"/>
    <w:rsid w:val="000B141B"/>
    <w:rsid w:val="000B4464"/>
    <w:rsid w:val="000C2168"/>
    <w:rsid w:val="000C4B72"/>
    <w:rsid w:val="000D058C"/>
    <w:rsid w:val="000D2139"/>
    <w:rsid w:val="000E4399"/>
    <w:rsid w:val="000E5093"/>
    <w:rsid w:val="000E76EF"/>
    <w:rsid w:val="000F0589"/>
    <w:rsid w:val="000F153B"/>
    <w:rsid w:val="000F29DF"/>
    <w:rsid w:val="000F339C"/>
    <w:rsid w:val="000F47C4"/>
    <w:rsid w:val="001003FD"/>
    <w:rsid w:val="00101099"/>
    <w:rsid w:val="001137BE"/>
    <w:rsid w:val="00113FA1"/>
    <w:rsid w:val="00115DF9"/>
    <w:rsid w:val="00124DB5"/>
    <w:rsid w:val="00130335"/>
    <w:rsid w:val="001306EF"/>
    <w:rsid w:val="0013210D"/>
    <w:rsid w:val="00134124"/>
    <w:rsid w:val="00135655"/>
    <w:rsid w:val="001377A4"/>
    <w:rsid w:val="001377CB"/>
    <w:rsid w:val="00137B7B"/>
    <w:rsid w:val="00142125"/>
    <w:rsid w:val="00143080"/>
    <w:rsid w:val="00145D10"/>
    <w:rsid w:val="001462A3"/>
    <w:rsid w:val="0015166F"/>
    <w:rsid w:val="001520F8"/>
    <w:rsid w:val="00152791"/>
    <w:rsid w:val="0016302D"/>
    <w:rsid w:val="00164663"/>
    <w:rsid w:val="0016533E"/>
    <w:rsid w:val="00167CC6"/>
    <w:rsid w:val="00170F1A"/>
    <w:rsid w:val="00173152"/>
    <w:rsid w:val="00174EB9"/>
    <w:rsid w:val="001753B6"/>
    <w:rsid w:val="00176B35"/>
    <w:rsid w:val="00193C69"/>
    <w:rsid w:val="00195B5E"/>
    <w:rsid w:val="00196579"/>
    <w:rsid w:val="001966E6"/>
    <w:rsid w:val="0019684A"/>
    <w:rsid w:val="001A63C4"/>
    <w:rsid w:val="001B072E"/>
    <w:rsid w:val="001B16D5"/>
    <w:rsid w:val="001B3343"/>
    <w:rsid w:val="001B774C"/>
    <w:rsid w:val="001C2DFC"/>
    <w:rsid w:val="001C419B"/>
    <w:rsid w:val="001C4B55"/>
    <w:rsid w:val="001C5678"/>
    <w:rsid w:val="001C5C0F"/>
    <w:rsid w:val="001C7349"/>
    <w:rsid w:val="001D48B0"/>
    <w:rsid w:val="001D69EC"/>
    <w:rsid w:val="001E19B1"/>
    <w:rsid w:val="001E2286"/>
    <w:rsid w:val="001E2995"/>
    <w:rsid w:val="001E3DDB"/>
    <w:rsid w:val="001E6524"/>
    <w:rsid w:val="001F2AA8"/>
    <w:rsid w:val="001F569D"/>
    <w:rsid w:val="001F5A60"/>
    <w:rsid w:val="00200AFA"/>
    <w:rsid w:val="00201822"/>
    <w:rsid w:val="002047D4"/>
    <w:rsid w:val="00204B8D"/>
    <w:rsid w:val="00205A22"/>
    <w:rsid w:val="00207D31"/>
    <w:rsid w:val="00212B72"/>
    <w:rsid w:val="0021601A"/>
    <w:rsid w:val="00221464"/>
    <w:rsid w:val="00221504"/>
    <w:rsid w:val="002223A7"/>
    <w:rsid w:val="00222404"/>
    <w:rsid w:val="00223228"/>
    <w:rsid w:val="00230511"/>
    <w:rsid w:val="00230AD2"/>
    <w:rsid w:val="00236802"/>
    <w:rsid w:val="00244C0A"/>
    <w:rsid w:val="00244D55"/>
    <w:rsid w:val="00245091"/>
    <w:rsid w:val="00246B75"/>
    <w:rsid w:val="00247DF0"/>
    <w:rsid w:val="00253FC6"/>
    <w:rsid w:val="0025720C"/>
    <w:rsid w:val="00263FA5"/>
    <w:rsid w:val="00272345"/>
    <w:rsid w:val="00273493"/>
    <w:rsid w:val="002778F2"/>
    <w:rsid w:val="0028147E"/>
    <w:rsid w:val="00282419"/>
    <w:rsid w:val="00283972"/>
    <w:rsid w:val="0028442F"/>
    <w:rsid w:val="00290A99"/>
    <w:rsid w:val="00291E09"/>
    <w:rsid w:val="00292F84"/>
    <w:rsid w:val="00293831"/>
    <w:rsid w:val="002955DE"/>
    <w:rsid w:val="002A3705"/>
    <w:rsid w:val="002A3B39"/>
    <w:rsid w:val="002A6572"/>
    <w:rsid w:val="002A714A"/>
    <w:rsid w:val="002A7F4F"/>
    <w:rsid w:val="002B7195"/>
    <w:rsid w:val="002B7DBA"/>
    <w:rsid w:val="002C093A"/>
    <w:rsid w:val="002C32E1"/>
    <w:rsid w:val="002C3669"/>
    <w:rsid w:val="002C4C07"/>
    <w:rsid w:val="002D3E92"/>
    <w:rsid w:val="002D5F6D"/>
    <w:rsid w:val="002D6690"/>
    <w:rsid w:val="002E1C09"/>
    <w:rsid w:val="002E286F"/>
    <w:rsid w:val="002E3780"/>
    <w:rsid w:val="002E37E6"/>
    <w:rsid w:val="002E3E90"/>
    <w:rsid w:val="002E3F71"/>
    <w:rsid w:val="002E44F3"/>
    <w:rsid w:val="002E6680"/>
    <w:rsid w:val="002F2C68"/>
    <w:rsid w:val="002F3298"/>
    <w:rsid w:val="002F43A2"/>
    <w:rsid w:val="002F44F6"/>
    <w:rsid w:val="002F6FB7"/>
    <w:rsid w:val="002F7726"/>
    <w:rsid w:val="00302B18"/>
    <w:rsid w:val="00304612"/>
    <w:rsid w:val="0030498B"/>
    <w:rsid w:val="00305191"/>
    <w:rsid w:val="00316E32"/>
    <w:rsid w:val="0031701F"/>
    <w:rsid w:val="00317FEB"/>
    <w:rsid w:val="0032150D"/>
    <w:rsid w:val="00325C60"/>
    <w:rsid w:val="0032725A"/>
    <w:rsid w:val="003275C0"/>
    <w:rsid w:val="003316EE"/>
    <w:rsid w:val="00332309"/>
    <w:rsid w:val="00332EDC"/>
    <w:rsid w:val="00334D9D"/>
    <w:rsid w:val="0034165A"/>
    <w:rsid w:val="00346B51"/>
    <w:rsid w:val="0035344B"/>
    <w:rsid w:val="00356E4B"/>
    <w:rsid w:val="00357485"/>
    <w:rsid w:val="0036006C"/>
    <w:rsid w:val="0036095B"/>
    <w:rsid w:val="00360B9B"/>
    <w:rsid w:val="00361381"/>
    <w:rsid w:val="00365218"/>
    <w:rsid w:val="003661D5"/>
    <w:rsid w:val="003670F0"/>
    <w:rsid w:val="00370E79"/>
    <w:rsid w:val="003735CE"/>
    <w:rsid w:val="00373733"/>
    <w:rsid w:val="00373986"/>
    <w:rsid w:val="003742E5"/>
    <w:rsid w:val="0037463C"/>
    <w:rsid w:val="003749F8"/>
    <w:rsid w:val="00376BAB"/>
    <w:rsid w:val="003817A5"/>
    <w:rsid w:val="003825A9"/>
    <w:rsid w:val="00382965"/>
    <w:rsid w:val="00384897"/>
    <w:rsid w:val="003853FC"/>
    <w:rsid w:val="00393541"/>
    <w:rsid w:val="00397668"/>
    <w:rsid w:val="003A0AF4"/>
    <w:rsid w:val="003A150C"/>
    <w:rsid w:val="003A1FC8"/>
    <w:rsid w:val="003B320C"/>
    <w:rsid w:val="003B3668"/>
    <w:rsid w:val="003B3A68"/>
    <w:rsid w:val="003B46E2"/>
    <w:rsid w:val="003B5F6F"/>
    <w:rsid w:val="003C2290"/>
    <w:rsid w:val="003C2668"/>
    <w:rsid w:val="003C520F"/>
    <w:rsid w:val="003C6F98"/>
    <w:rsid w:val="003D206C"/>
    <w:rsid w:val="003D44FD"/>
    <w:rsid w:val="003D622D"/>
    <w:rsid w:val="003D7ACF"/>
    <w:rsid w:val="003E2268"/>
    <w:rsid w:val="003E37D1"/>
    <w:rsid w:val="003E637C"/>
    <w:rsid w:val="003F1C69"/>
    <w:rsid w:val="003F348C"/>
    <w:rsid w:val="003F7032"/>
    <w:rsid w:val="003F7DCC"/>
    <w:rsid w:val="00401E8B"/>
    <w:rsid w:val="00405299"/>
    <w:rsid w:val="004058C1"/>
    <w:rsid w:val="00414DA9"/>
    <w:rsid w:val="004157F9"/>
    <w:rsid w:val="00417288"/>
    <w:rsid w:val="004178CA"/>
    <w:rsid w:val="004209B5"/>
    <w:rsid w:val="00422FC9"/>
    <w:rsid w:val="004267EF"/>
    <w:rsid w:val="00434E1A"/>
    <w:rsid w:val="00435195"/>
    <w:rsid w:val="004356F6"/>
    <w:rsid w:val="00435C10"/>
    <w:rsid w:val="00437DEA"/>
    <w:rsid w:val="004416B9"/>
    <w:rsid w:val="00441F43"/>
    <w:rsid w:val="004422BE"/>
    <w:rsid w:val="00443605"/>
    <w:rsid w:val="004473DC"/>
    <w:rsid w:val="00447EC7"/>
    <w:rsid w:val="004539D7"/>
    <w:rsid w:val="00455399"/>
    <w:rsid w:val="0046173D"/>
    <w:rsid w:val="00463663"/>
    <w:rsid w:val="00464F9E"/>
    <w:rsid w:val="004709B2"/>
    <w:rsid w:val="0047396F"/>
    <w:rsid w:val="00473A23"/>
    <w:rsid w:val="00477298"/>
    <w:rsid w:val="00483BCA"/>
    <w:rsid w:val="004844EF"/>
    <w:rsid w:val="0048590B"/>
    <w:rsid w:val="00486847"/>
    <w:rsid w:val="004940C1"/>
    <w:rsid w:val="00495A38"/>
    <w:rsid w:val="004961AB"/>
    <w:rsid w:val="0049732B"/>
    <w:rsid w:val="004A1455"/>
    <w:rsid w:val="004A16B1"/>
    <w:rsid w:val="004A76B7"/>
    <w:rsid w:val="004B3F8C"/>
    <w:rsid w:val="004B533D"/>
    <w:rsid w:val="004B6583"/>
    <w:rsid w:val="004B78DB"/>
    <w:rsid w:val="004C0A99"/>
    <w:rsid w:val="004C2E9C"/>
    <w:rsid w:val="004C6E63"/>
    <w:rsid w:val="004D1041"/>
    <w:rsid w:val="004D27FF"/>
    <w:rsid w:val="004D3895"/>
    <w:rsid w:val="004D445D"/>
    <w:rsid w:val="004D4D31"/>
    <w:rsid w:val="004D61B3"/>
    <w:rsid w:val="004D7ED9"/>
    <w:rsid w:val="004E0416"/>
    <w:rsid w:val="004E4B2B"/>
    <w:rsid w:val="004E7045"/>
    <w:rsid w:val="004E7121"/>
    <w:rsid w:val="004F0FF7"/>
    <w:rsid w:val="004F50E3"/>
    <w:rsid w:val="004F709C"/>
    <w:rsid w:val="004F77BE"/>
    <w:rsid w:val="004F7F94"/>
    <w:rsid w:val="0051051E"/>
    <w:rsid w:val="00514F3E"/>
    <w:rsid w:val="00515AFB"/>
    <w:rsid w:val="005166BE"/>
    <w:rsid w:val="005217D7"/>
    <w:rsid w:val="0052507B"/>
    <w:rsid w:val="00526CC6"/>
    <w:rsid w:val="0053190E"/>
    <w:rsid w:val="00531EF5"/>
    <w:rsid w:val="00535985"/>
    <w:rsid w:val="005422E5"/>
    <w:rsid w:val="00546663"/>
    <w:rsid w:val="00550812"/>
    <w:rsid w:val="0055299E"/>
    <w:rsid w:val="00552C37"/>
    <w:rsid w:val="0055320D"/>
    <w:rsid w:val="00556342"/>
    <w:rsid w:val="0056653D"/>
    <w:rsid w:val="00566C53"/>
    <w:rsid w:val="005746FD"/>
    <w:rsid w:val="00574890"/>
    <w:rsid w:val="00574F83"/>
    <w:rsid w:val="00576BBF"/>
    <w:rsid w:val="00580AC0"/>
    <w:rsid w:val="005836ED"/>
    <w:rsid w:val="00584E26"/>
    <w:rsid w:val="0058546F"/>
    <w:rsid w:val="00587ADB"/>
    <w:rsid w:val="005904CB"/>
    <w:rsid w:val="00591986"/>
    <w:rsid w:val="00592B4D"/>
    <w:rsid w:val="005930E9"/>
    <w:rsid w:val="00594FE5"/>
    <w:rsid w:val="00595157"/>
    <w:rsid w:val="00596889"/>
    <w:rsid w:val="005A2D26"/>
    <w:rsid w:val="005B0E01"/>
    <w:rsid w:val="005B14D3"/>
    <w:rsid w:val="005B1A65"/>
    <w:rsid w:val="005B350F"/>
    <w:rsid w:val="005B5DCD"/>
    <w:rsid w:val="005B6AFC"/>
    <w:rsid w:val="005B725F"/>
    <w:rsid w:val="005B7C68"/>
    <w:rsid w:val="005C1EBA"/>
    <w:rsid w:val="005C1F86"/>
    <w:rsid w:val="005C2ACA"/>
    <w:rsid w:val="005C423B"/>
    <w:rsid w:val="005C4362"/>
    <w:rsid w:val="005C56DC"/>
    <w:rsid w:val="005D02ED"/>
    <w:rsid w:val="005D4B51"/>
    <w:rsid w:val="005E1628"/>
    <w:rsid w:val="005E447A"/>
    <w:rsid w:val="005E6404"/>
    <w:rsid w:val="005F1DCD"/>
    <w:rsid w:val="005F2D82"/>
    <w:rsid w:val="005F4A59"/>
    <w:rsid w:val="005F53C7"/>
    <w:rsid w:val="00601851"/>
    <w:rsid w:val="00605126"/>
    <w:rsid w:val="00606BDB"/>
    <w:rsid w:val="0061046A"/>
    <w:rsid w:val="006104DD"/>
    <w:rsid w:val="006109D6"/>
    <w:rsid w:val="00610B04"/>
    <w:rsid w:val="00611BF7"/>
    <w:rsid w:val="00614D1E"/>
    <w:rsid w:val="00617B17"/>
    <w:rsid w:val="0062187B"/>
    <w:rsid w:val="00622D12"/>
    <w:rsid w:val="0063062C"/>
    <w:rsid w:val="00630B87"/>
    <w:rsid w:val="0063475E"/>
    <w:rsid w:val="00634CF2"/>
    <w:rsid w:val="0063569B"/>
    <w:rsid w:val="00641E74"/>
    <w:rsid w:val="006455AA"/>
    <w:rsid w:val="00650E5B"/>
    <w:rsid w:val="006529E5"/>
    <w:rsid w:val="00654DA2"/>
    <w:rsid w:val="0065534A"/>
    <w:rsid w:val="00660325"/>
    <w:rsid w:val="0066189A"/>
    <w:rsid w:val="00661FC9"/>
    <w:rsid w:val="0066347B"/>
    <w:rsid w:val="00663713"/>
    <w:rsid w:val="00663780"/>
    <w:rsid w:val="00665881"/>
    <w:rsid w:val="0066642C"/>
    <w:rsid w:val="00670C8F"/>
    <w:rsid w:val="00673E03"/>
    <w:rsid w:val="00673E60"/>
    <w:rsid w:val="00674AFC"/>
    <w:rsid w:val="00674E8D"/>
    <w:rsid w:val="00675326"/>
    <w:rsid w:val="00680ECC"/>
    <w:rsid w:val="00681747"/>
    <w:rsid w:val="00683510"/>
    <w:rsid w:val="00686218"/>
    <w:rsid w:val="006865F8"/>
    <w:rsid w:val="00691B75"/>
    <w:rsid w:val="0069662F"/>
    <w:rsid w:val="006973A1"/>
    <w:rsid w:val="006A1D01"/>
    <w:rsid w:val="006A1EA5"/>
    <w:rsid w:val="006B26E4"/>
    <w:rsid w:val="006B2BBB"/>
    <w:rsid w:val="006B3101"/>
    <w:rsid w:val="006B3A9D"/>
    <w:rsid w:val="006B5720"/>
    <w:rsid w:val="006B5D48"/>
    <w:rsid w:val="006B7274"/>
    <w:rsid w:val="006C5415"/>
    <w:rsid w:val="006C7A30"/>
    <w:rsid w:val="006D0A42"/>
    <w:rsid w:val="006D3160"/>
    <w:rsid w:val="006D62FC"/>
    <w:rsid w:val="006D6927"/>
    <w:rsid w:val="006D724E"/>
    <w:rsid w:val="006E03E3"/>
    <w:rsid w:val="006E078F"/>
    <w:rsid w:val="006E07BB"/>
    <w:rsid w:val="006E126E"/>
    <w:rsid w:val="006E380A"/>
    <w:rsid w:val="006E46AC"/>
    <w:rsid w:val="006E47BF"/>
    <w:rsid w:val="006E57B7"/>
    <w:rsid w:val="006E6CB7"/>
    <w:rsid w:val="006F00E7"/>
    <w:rsid w:val="006F1FC8"/>
    <w:rsid w:val="006F3BF0"/>
    <w:rsid w:val="006F4320"/>
    <w:rsid w:val="006F52B0"/>
    <w:rsid w:val="006F6CB5"/>
    <w:rsid w:val="0070118C"/>
    <w:rsid w:val="0070144A"/>
    <w:rsid w:val="00702DAA"/>
    <w:rsid w:val="0070339F"/>
    <w:rsid w:val="00703B75"/>
    <w:rsid w:val="00703C9C"/>
    <w:rsid w:val="007042C5"/>
    <w:rsid w:val="00705781"/>
    <w:rsid w:val="00705AF9"/>
    <w:rsid w:val="0071014D"/>
    <w:rsid w:val="00710C6E"/>
    <w:rsid w:val="00713043"/>
    <w:rsid w:val="00715277"/>
    <w:rsid w:val="007172B2"/>
    <w:rsid w:val="00725E2E"/>
    <w:rsid w:val="0072751B"/>
    <w:rsid w:val="00731C4F"/>
    <w:rsid w:val="0073250F"/>
    <w:rsid w:val="0073253C"/>
    <w:rsid w:val="00733D05"/>
    <w:rsid w:val="00733DBB"/>
    <w:rsid w:val="0073425B"/>
    <w:rsid w:val="007356E5"/>
    <w:rsid w:val="00737306"/>
    <w:rsid w:val="00737968"/>
    <w:rsid w:val="007410FC"/>
    <w:rsid w:val="00741242"/>
    <w:rsid w:val="00741C4F"/>
    <w:rsid w:val="007429CC"/>
    <w:rsid w:val="00747ADF"/>
    <w:rsid w:val="007545BB"/>
    <w:rsid w:val="00754D87"/>
    <w:rsid w:val="00757267"/>
    <w:rsid w:val="0076330C"/>
    <w:rsid w:val="007638B1"/>
    <w:rsid w:val="00771C17"/>
    <w:rsid w:val="00782AC6"/>
    <w:rsid w:val="00785B8C"/>
    <w:rsid w:val="0078745E"/>
    <w:rsid w:val="0078798F"/>
    <w:rsid w:val="00797C0F"/>
    <w:rsid w:val="00797D63"/>
    <w:rsid w:val="007A1457"/>
    <w:rsid w:val="007A5539"/>
    <w:rsid w:val="007A6E18"/>
    <w:rsid w:val="007A7E8A"/>
    <w:rsid w:val="007B1F07"/>
    <w:rsid w:val="007B1F71"/>
    <w:rsid w:val="007B252F"/>
    <w:rsid w:val="007B44DA"/>
    <w:rsid w:val="007B6C2C"/>
    <w:rsid w:val="007B6F35"/>
    <w:rsid w:val="007B7000"/>
    <w:rsid w:val="007B766B"/>
    <w:rsid w:val="007D03DE"/>
    <w:rsid w:val="007D3C7F"/>
    <w:rsid w:val="007D3F07"/>
    <w:rsid w:val="007D7640"/>
    <w:rsid w:val="007E0B8C"/>
    <w:rsid w:val="007E58FF"/>
    <w:rsid w:val="007E7278"/>
    <w:rsid w:val="007E7859"/>
    <w:rsid w:val="007F0645"/>
    <w:rsid w:val="007F0935"/>
    <w:rsid w:val="007F185D"/>
    <w:rsid w:val="007F71A4"/>
    <w:rsid w:val="00801032"/>
    <w:rsid w:val="00802EA1"/>
    <w:rsid w:val="00805684"/>
    <w:rsid w:val="00805F4F"/>
    <w:rsid w:val="008065F8"/>
    <w:rsid w:val="008110F5"/>
    <w:rsid w:val="008171E9"/>
    <w:rsid w:val="008243C0"/>
    <w:rsid w:val="00824406"/>
    <w:rsid w:val="00827D0C"/>
    <w:rsid w:val="008311F1"/>
    <w:rsid w:val="00832776"/>
    <w:rsid w:val="0083549C"/>
    <w:rsid w:val="008377D4"/>
    <w:rsid w:val="0084093D"/>
    <w:rsid w:val="00840CD2"/>
    <w:rsid w:val="00842ECB"/>
    <w:rsid w:val="00845A7D"/>
    <w:rsid w:val="00853836"/>
    <w:rsid w:val="0085446A"/>
    <w:rsid w:val="00862C5F"/>
    <w:rsid w:val="00865B8E"/>
    <w:rsid w:val="00867127"/>
    <w:rsid w:val="008672C2"/>
    <w:rsid w:val="00870F1B"/>
    <w:rsid w:val="00871224"/>
    <w:rsid w:val="00873FA8"/>
    <w:rsid w:val="00875EE6"/>
    <w:rsid w:val="00880D6B"/>
    <w:rsid w:val="008815BD"/>
    <w:rsid w:val="00883234"/>
    <w:rsid w:val="008864ED"/>
    <w:rsid w:val="008870B5"/>
    <w:rsid w:val="00890E05"/>
    <w:rsid w:val="00890EE6"/>
    <w:rsid w:val="00893C0A"/>
    <w:rsid w:val="00894DBB"/>
    <w:rsid w:val="008966A5"/>
    <w:rsid w:val="008A302C"/>
    <w:rsid w:val="008B0D06"/>
    <w:rsid w:val="008B36B1"/>
    <w:rsid w:val="008B5742"/>
    <w:rsid w:val="008B7DB2"/>
    <w:rsid w:val="008C5BF2"/>
    <w:rsid w:val="008D000E"/>
    <w:rsid w:val="008D2877"/>
    <w:rsid w:val="008D4C5F"/>
    <w:rsid w:val="008D53F0"/>
    <w:rsid w:val="008D687F"/>
    <w:rsid w:val="008E08E1"/>
    <w:rsid w:val="008E78ED"/>
    <w:rsid w:val="00900709"/>
    <w:rsid w:val="00900CEC"/>
    <w:rsid w:val="00903130"/>
    <w:rsid w:val="0090429F"/>
    <w:rsid w:val="00905ABF"/>
    <w:rsid w:val="0090615D"/>
    <w:rsid w:val="00911223"/>
    <w:rsid w:val="00912747"/>
    <w:rsid w:val="00916D8B"/>
    <w:rsid w:val="00921773"/>
    <w:rsid w:val="00925A4C"/>
    <w:rsid w:val="00925BA8"/>
    <w:rsid w:val="009261A9"/>
    <w:rsid w:val="00927035"/>
    <w:rsid w:val="009317AA"/>
    <w:rsid w:val="00933B85"/>
    <w:rsid w:val="009340A6"/>
    <w:rsid w:val="00940FA4"/>
    <w:rsid w:val="00941AF6"/>
    <w:rsid w:val="0094688A"/>
    <w:rsid w:val="00946AB6"/>
    <w:rsid w:val="0095484C"/>
    <w:rsid w:val="00954946"/>
    <w:rsid w:val="009562C0"/>
    <w:rsid w:val="00960F26"/>
    <w:rsid w:val="00966F0F"/>
    <w:rsid w:val="00974ED0"/>
    <w:rsid w:val="00976214"/>
    <w:rsid w:val="00976D9D"/>
    <w:rsid w:val="00981711"/>
    <w:rsid w:val="00982C3C"/>
    <w:rsid w:val="00984CFB"/>
    <w:rsid w:val="009860E9"/>
    <w:rsid w:val="00986D1A"/>
    <w:rsid w:val="00990758"/>
    <w:rsid w:val="009908DC"/>
    <w:rsid w:val="0099278B"/>
    <w:rsid w:val="00994CD6"/>
    <w:rsid w:val="009A1769"/>
    <w:rsid w:val="009A1D73"/>
    <w:rsid w:val="009A5465"/>
    <w:rsid w:val="009A712E"/>
    <w:rsid w:val="009B2EC7"/>
    <w:rsid w:val="009C17EA"/>
    <w:rsid w:val="009C515F"/>
    <w:rsid w:val="009D1AE8"/>
    <w:rsid w:val="009D24B1"/>
    <w:rsid w:val="009D483A"/>
    <w:rsid w:val="009D5873"/>
    <w:rsid w:val="009D6440"/>
    <w:rsid w:val="009D7BEB"/>
    <w:rsid w:val="009D7E85"/>
    <w:rsid w:val="009E2A85"/>
    <w:rsid w:val="009E4553"/>
    <w:rsid w:val="009E4A87"/>
    <w:rsid w:val="009E5EA9"/>
    <w:rsid w:val="009E68EE"/>
    <w:rsid w:val="009E7A7A"/>
    <w:rsid w:val="009E7B16"/>
    <w:rsid w:val="009F2251"/>
    <w:rsid w:val="009F2EFF"/>
    <w:rsid w:val="009F2F84"/>
    <w:rsid w:val="009F5ACC"/>
    <w:rsid w:val="009F5EE9"/>
    <w:rsid w:val="009F68BC"/>
    <w:rsid w:val="00A00A22"/>
    <w:rsid w:val="00A01610"/>
    <w:rsid w:val="00A04D38"/>
    <w:rsid w:val="00A073D3"/>
    <w:rsid w:val="00A11EBB"/>
    <w:rsid w:val="00A14EFB"/>
    <w:rsid w:val="00A17972"/>
    <w:rsid w:val="00A21161"/>
    <w:rsid w:val="00A2168E"/>
    <w:rsid w:val="00A24E53"/>
    <w:rsid w:val="00A25BC7"/>
    <w:rsid w:val="00A264A9"/>
    <w:rsid w:val="00A338F4"/>
    <w:rsid w:val="00A33E51"/>
    <w:rsid w:val="00A36DAE"/>
    <w:rsid w:val="00A40CF7"/>
    <w:rsid w:val="00A428F8"/>
    <w:rsid w:val="00A52D84"/>
    <w:rsid w:val="00A551DD"/>
    <w:rsid w:val="00A57ECD"/>
    <w:rsid w:val="00A61694"/>
    <w:rsid w:val="00A63864"/>
    <w:rsid w:val="00A64E0C"/>
    <w:rsid w:val="00A6566E"/>
    <w:rsid w:val="00A705CD"/>
    <w:rsid w:val="00A70ACF"/>
    <w:rsid w:val="00A71611"/>
    <w:rsid w:val="00A718D4"/>
    <w:rsid w:val="00A71B0F"/>
    <w:rsid w:val="00A759E9"/>
    <w:rsid w:val="00A84243"/>
    <w:rsid w:val="00A86A78"/>
    <w:rsid w:val="00A92673"/>
    <w:rsid w:val="00A92E71"/>
    <w:rsid w:val="00A9420F"/>
    <w:rsid w:val="00A94D61"/>
    <w:rsid w:val="00A97F10"/>
    <w:rsid w:val="00AA09B0"/>
    <w:rsid w:val="00AA16D6"/>
    <w:rsid w:val="00AA2C28"/>
    <w:rsid w:val="00AA45B2"/>
    <w:rsid w:val="00AB24B8"/>
    <w:rsid w:val="00AB2C30"/>
    <w:rsid w:val="00AB4A36"/>
    <w:rsid w:val="00AB711F"/>
    <w:rsid w:val="00AB7F42"/>
    <w:rsid w:val="00AC01C4"/>
    <w:rsid w:val="00AC01E5"/>
    <w:rsid w:val="00AC4EFF"/>
    <w:rsid w:val="00AC73F7"/>
    <w:rsid w:val="00AD217D"/>
    <w:rsid w:val="00AD73EB"/>
    <w:rsid w:val="00AE2278"/>
    <w:rsid w:val="00AE4012"/>
    <w:rsid w:val="00AE58A9"/>
    <w:rsid w:val="00AF1168"/>
    <w:rsid w:val="00AF23FB"/>
    <w:rsid w:val="00AF4B6B"/>
    <w:rsid w:val="00AF51D0"/>
    <w:rsid w:val="00B02643"/>
    <w:rsid w:val="00B037EE"/>
    <w:rsid w:val="00B04F80"/>
    <w:rsid w:val="00B055F5"/>
    <w:rsid w:val="00B14B2A"/>
    <w:rsid w:val="00B17374"/>
    <w:rsid w:val="00B215EC"/>
    <w:rsid w:val="00B2163D"/>
    <w:rsid w:val="00B23F06"/>
    <w:rsid w:val="00B24D4C"/>
    <w:rsid w:val="00B2774E"/>
    <w:rsid w:val="00B34063"/>
    <w:rsid w:val="00B40BB9"/>
    <w:rsid w:val="00B506CA"/>
    <w:rsid w:val="00B52885"/>
    <w:rsid w:val="00B54F7E"/>
    <w:rsid w:val="00B60464"/>
    <w:rsid w:val="00B60DF4"/>
    <w:rsid w:val="00B628E8"/>
    <w:rsid w:val="00B6380B"/>
    <w:rsid w:val="00B6633C"/>
    <w:rsid w:val="00B75456"/>
    <w:rsid w:val="00B7601B"/>
    <w:rsid w:val="00B76AC7"/>
    <w:rsid w:val="00B80382"/>
    <w:rsid w:val="00B81E7E"/>
    <w:rsid w:val="00B820B2"/>
    <w:rsid w:val="00B846C3"/>
    <w:rsid w:val="00B85255"/>
    <w:rsid w:val="00B876AA"/>
    <w:rsid w:val="00B87F48"/>
    <w:rsid w:val="00B94DB1"/>
    <w:rsid w:val="00B956AC"/>
    <w:rsid w:val="00BA0E33"/>
    <w:rsid w:val="00BA50E6"/>
    <w:rsid w:val="00BA53C8"/>
    <w:rsid w:val="00BA7446"/>
    <w:rsid w:val="00BB06D9"/>
    <w:rsid w:val="00BB1EB7"/>
    <w:rsid w:val="00BB32DB"/>
    <w:rsid w:val="00BB615E"/>
    <w:rsid w:val="00BC56C0"/>
    <w:rsid w:val="00BC641A"/>
    <w:rsid w:val="00BD5178"/>
    <w:rsid w:val="00BE27D9"/>
    <w:rsid w:val="00BE3956"/>
    <w:rsid w:val="00BE5888"/>
    <w:rsid w:val="00BE6719"/>
    <w:rsid w:val="00BF1414"/>
    <w:rsid w:val="00BF2201"/>
    <w:rsid w:val="00BF2468"/>
    <w:rsid w:val="00BF2899"/>
    <w:rsid w:val="00BF2B9E"/>
    <w:rsid w:val="00BF2C7B"/>
    <w:rsid w:val="00BF32D1"/>
    <w:rsid w:val="00BF4B50"/>
    <w:rsid w:val="00BF72FF"/>
    <w:rsid w:val="00C040F2"/>
    <w:rsid w:val="00C06201"/>
    <w:rsid w:val="00C06BA5"/>
    <w:rsid w:val="00C136DB"/>
    <w:rsid w:val="00C14435"/>
    <w:rsid w:val="00C16AB9"/>
    <w:rsid w:val="00C17AC8"/>
    <w:rsid w:val="00C2013A"/>
    <w:rsid w:val="00C220D3"/>
    <w:rsid w:val="00C23653"/>
    <w:rsid w:val="00C27BBD"/>
    <w:rsid w:val="00C303A5"/>
    <w:rsid w:val="00C31AB2"/>
    <w:rsid w:val="00C33458"/>
    <w:rsid w:val="00C3679B"/>
    <w:rsid w:val="00C402B0"/>
    <w:rsid w:val="00C41934"/>
    <w:rsid w:val="00C426D4"/>
    <w:rsid w:val="00C432A2"/>
    <w:rsid w:val="00C43A31"/>
    <w:rsid w:val="00C5265D"/>
    <w:rsid w:val="00C540F2"/>
    <w:rsid w:val="00C544B8"/>
    <w:rsid w:val="00C5742A"/>
    <w:rsid w:val="00C57B2E"/>
    <w:rsid w:val="00C60054"/>
    <w:rsid w:val="00C61010"/>
    <w:rsid w:val="00C65773"/>
    <w:rsid w:val="00C662FD"/>
    <w:rsid w:val="00C665E5"/>
    <w:rsid w:val="00C67ED7"/>
    <w:rsid w:val="00C72C70"/>
    <w:rsid w:val="00C765D3"/>
    <w:rsid w:val="00C817DA"/>
    <w:rsid w:val="00C86F67"/>
    <w:rsid w:val="00C87A82"/>
    <w:rsid w:val="00C87D68"/>
    <w:rsid w:val="00C93BCE"/>
    <w:rsid w:val="00C94D58"/>
    <w:rsid w:val="00C9521E"/>
    <w:rsid w:val="00CA0DA1"/>
    <w:rsid w:val="00CA3537"/>
    <w:rsid w:val="00CA3B1F"/>
    <w:rsid w:val="00CA6E47"/>
    <w:rsid w:val="00CA7788"/>
    <w:rsid w:val="00CB2034"/>
    <w:rsid w:val="00CB22C1"/>
    <w:rsid w:val="00CB4315"/>
    <w:rsid w:val="00CB60DE"/>
    <w:rsid w:val="00CC192D"/>
    <w:rsid w:val="00CC1BC5"/>
    <w:rsid w:val="00CC1C56"/>
    <w:rsid w:val="00CC5786"/>
    <w:rsid w:val="00CD0BA8"/>
    <w:rsid w:val="00CD4940"/>
    <w:rsid w:val="00CD5699"/>
    <w:rsid w:val="00CE1A5F"/>
    <w:rsid w:val="00CE4030"/>
    <w:rsid w:val="00CE51B5"/>
    <w:rsid w:val="00CE563A"/>
    <w:rsid w:val="00CE6989"/>
    <w:rsid w:val="00CE7841"/>
    <w:rsid w:val="00CF13E6"/>
    <w:rsid w:val="00CF1EF4"/>
    <w:rsid w:val="00CF1F67"/>
    <w:rsid w:val="00CF2DF0"/>
    <w:rsid w:val="00CF3CE0"/>
    <w:rsid w:val="00CF4551"/>
    <w:rsid w:val="00CF5D96"/>
    <w:rsid w:val="00CF6CA0"/>
    <w:rsid w:val="00D009C0"/>
    <w:rsid w:val="00D01B73"/>
    <w:rsid w:val="00D06674"/>
    <w:rsid w:val="00D06980"/>
    <w:rsid w:val="00D108A5"/>
    <w:rsid w:val="00D166DC"/>
    <w:rsid w:val="00D16E4E"/>
    <w:rsid w:val="00D22260"/>
    <w:rsid w:val="00D231F8"/>
    <w:rsid w:val="00D23840"/>
    <w:rsid w:val="00D24D5B"/>
    <w:rsid w:val="00D27012"/>
    <w:rsid w:val="00D279D3"/>
    <w:rsid w:val="00D31055"/>
    <w:rsid w:val="00D316BC"/>
    <w:rsid w:val="00D34C9A"/>
    <w:rsid w:val="00D34DE0"/>
    <w:rsid w:val="00D379C9"/>
    <w:rsid w:val="00D4130B"/>
    <w:rsid w:val="00D44125"/>
    <w:rsid w:val="00D50177"/>
    <w:rsid w:val="00D51646"/>
    <w:rsid w:val="00D52F0B"/>
    <w:rsid w:val="00D60BD2"/>
    <w:rsid w:val="00D616DC"/>
    <w:rsid w:val="00D624ED"/>
    <w:rsid w:val="00D642D1"/>
    <w:rsid w:val="00D65AB7"/>
    <w:rsid w:val="00D66B2C"/>
    <w:rsid w:val="00D673D3"/>
    <w:rsid w:val="00D740CD"/>
    <w:rsid w:val="00D75A19"/>
    <w:rsid w:val="00D7762A"/>
    <w:rsid w:val="00D809F3"/>
    <w:rsid w:val="00D825D4"/>
    <w:rsid w:val="00D83B40"/>
    <w:rsid w:val="00D83B4A"/>
    <w:rsid w:val="00D86378"/>
    <w:rsid w:val="00D86A8D"/>
    <w:rsid w:val="00D91467"/>
    <w:rsid w:val="00D91A95"/>
    <w:rsid w:val="00D959EE"/>
    <w:rsid w:val="00D97B1A"/>
    <w:rsid w:val="00DA0FD3"/>
    <w:rsid w:val="00DA333E"/>
    <w:rsid w:val="00DA3DB4"/>
    <w:rsid w:val="00DB1B6A"/>
    <w:rsid w:val="00DB249D"/>
    <w:rsid w:val="00DB3E55"/>
    <w:rsid w:val="00DB4221"/>
    <w:rsid w:val="00DB46E2"/>
    <w:rsid w:val="00DB6427"/>
    <w:rsid w:val="00DB7CCB"/>
    <w:rsid w:val="00DC0079"/>
    <w:rsid w:val="00DC1448"/>
    <w:rsid w:val="00DC36E3"/>
    <w:rsid w:val="00DD6010"/>
    <w:rsid w:val="00DE04FC"/>
    <w:rsid w:val="00DE690C"/>
    <w:rsid w:val="00DE6E61"/>
    <w:rsid w:val="00DF265F"/>
    <w:rsid w:val="00DF3554"/>
    <w:rsid w:val="00DF4D69"/>
    <w:rsid w:val="00DF4F82"/>
    <w:rsid w:val="00DF506B"/>
    <w:rsid w:val="00DF6EC6"/>
    <w:rsid w:val="00DF6FAA"/>
    <w:rsid w:val="00E07C96"/>
    <w:rsid w:val="00E10097"/>
    <w:rsid w:val="00E109C2"/>
    <w:rsid w:val="00E134B9"/>
    <w:rsid w:val="00E140B2"/>
    <w:rsid w:val="00E2447C"/>
    <w:rsid w:val="00E25361"/>
    <w:rsid w:val="00E26587"/>
    <w:rsid w:val="00E26E25"/>
    <w:rsid w:val="00E2741F"/>
    <w:rsid w:val="00E27E71"/>
    <w:rsid w:val="00E31F4D"/>
    <w:rsid w:val="00E31F6F"/>
    <w:rsid w:val="00E3513C"/>
    <w:rsid w:val="00E36D88"/>
    <w:rsid w:val="00E371D4"/>
    <w:rsid w:val="00E43122"/>
    <w:rsid w:val="00E45B9A"/>
    <w:rsid w:val="00E5590F"/>
    <w:rsid w:val="00E55F8F"/>
    <w:rsid w:val="00E610B3"/>
    <w:rsid w:val="00E6208F"/>
    <w:rsid w:val="00E620FF"/>
    <w:rsid w:val="00E635CC"/>
    <w:rsid w:val="00E67BA0"/>
    <w:rsid w:val="00E727AF"/>
    <w:rsid w:val="00E75603"/>
    <w:rsid w:val="00E816D5"/>
    <w:rsid w:val="00E81FDD"/>
    <w:rsid w:val="00E84468"/>
    <w:rsid w:val="00E872F4"/>
    <w:rsid w:val="00E87E5A"/>
    <w:rsid w:val="00E902B7"/>
    <w:rsid w:val="00E909DA"/>
    <w:rsid w:val="00E91B26"/>
    <w:rsid w:val="00E92010"/>
    <w:rsid w:val="00E95F93"/>
    <w:rsid w:val="00E96A16"/>
    <w:rsid w:val="00EA1F0E"/>
    <w:rsid w:val="00EA256B"/>
    <w:rsid w:val="00EA2DCF"/>
    <w:rsid w:val="00EA3A37"/>
    <w:rsid w:val="00EA471D"/>
    <w:rsid w:val="00EA6669"/>
    <w:rsid w:val="00EB53D7"/>
    <w:rsid w:val="00EB5775"/>
    <w:rsid w:val="00EB73BC"/>
    <w:rsid w:val="00EC0293"/>
    <w:rsid w:val="00EC42DD"/>
    <w:rsid w:val="00EC53A0"/>
    <w:rsid w:val="00ED1DEF"/>
    <w:rsid w:val="00ED364A"/>
    <w:rsid w:val="00ED39BB"/>
    <w:rsid w:val="00ED56BA"/>
    <w:rsid w:val="00ED6923"/>
    <w:rsid w:val="00ED75D7"/>
    <w:rsid w:val="00EE14E9"/>
    <w:rsid w:val="00EE22E4"/>
    <w:rsid w:val="00EE235F"/>
    <w:rsid w:val="00EE6324"/>
    <w:rsid w:val="00EE7EA0"/>
    <w:rsid w:val="00EF31CB"/>
    <w:rsid w:val="00EF53A0"/>
    <w:rsid w:val="00EF7065"/>
    <w:rsid w:val="00F04085"/>
    <w:rsid w:val="00F05948"/>
    <w:rsid w:val="00F0623C"/>
    <w:rsid w:val="00F063FA"/>
    <w:rsid w:val="00F07F2A"/>
    <w:rsid w:val="00F11D7B"/>
    <w:rsid w:val="00F1702C"/>
    <w:rsid w:val="00F24DA9"/>
    <w:rsid w:val="00F2675F"/>
    <w:rsid w:val="00F27448"/>
    <w:rsid w:val="00F27C7C"/>
    <w:rsid w:val="00F3395C"/>
    <w:rsid w:val="00F36FB3"/>
    <w:rsid w:val="00F40C91"/>
    <w:rsid w:val="00F45122"/>
    <w:rsid w:val="00F4583B"/>
    <w:rsid w:val="00F50752"/>
    <w:rsid w:val="00F5455F"/>
    <w:rsid w:val="00F55852"/>
    <w:rsid w:val="00F72073"/>
    <w:rsid w:val="00F7508F"/>
    <w:rsid w:val="00F753FC"/>
    <w:rsid w:val="00F755C6"/>
    <w:rsid w:val="00F77E52"/>
    <w:rsid w:val="00F83AF8"/>
    <w:rsid w:val="00F91209"/>
    <w:rsid w:val="00F9150E"/>
    <w:rsid w:val="00FA0ACF"/>
    <w:rsid w:val="00FA5586"/>
    <w:rsid w:val="00FA64CC"/>
    <w:rsid w:val="00FA7172"/>
    <w:rsid w:val="00FB383D"/>
    <w:rsid w:val="00FB3A67"/>
    <w:rsid w:val="00FC1163"/>
    <w:rsid w:val="00FC16E7"/>
    <w:rsid w:val="00FC2A9F"/>
    <w:rsid w:val="00FC4B9F"/>
    <w:rsid w:val="00FC5155"/>
    <w:rsid w:val="00FC5A32"/>
    <w:rsid w:val="00FC7FFC"/>
    <w:rsid w:val="00FD3660"/>
    <w:rsid w:val="00FD39F6"/>
    <w:rsid w:val="00FD446D"/>
    <w:rsid w:val="00FD5D85"/>
    <w:rsid w:val="00FE06E6"/>
    <w:rsid w:val="00FE350F"/>
    <w:rsid w:val="00FE3B00"/>
    <w:rsid w:val="00FE3B93"/>
    <w:rsid w:val="00FE4FEC"/>
    <w:rsid w:val="00FF3ED8"/>
    <w:rsid w:val="00FF70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E38A2"/>
  <w15:docId w15:val="{B3AB681F-5185-4EA5-AA09-C3D6AE8F0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25A9"/>
  </w:style>
  <w:style w:type="paragraph" w:styleId="Titre1">
    <w:name w:val="heading 1"/>
    <w:basedOn w:val="Normal"/>
    <w:next w:val="Normal"/>
    <w:qFormat/>
    <w:pPr>
      <w:keepNext/>
      <w:ind w:hanging="60"/>
      <w:outlineLvl w:val="0"/>
    </w:pPr>
    <w:rPr>
      <w:rFonts w:ascii="Book Antiqua" w:hAnsi="Book Antiqua"/>
      <w:b/>
      <w:bCs/>
      <w:sz w:val="22"/>
      <w:szCs w:val="22"/>
    </w:rPr>
  </w:style>
  <w:style w:type="paragraph" w:styleId="Titre2">
    <w:name w:val="heading 2"/>
    <w:basedOn w:val="Normal"/>
    <w:next w:val="Normal"/>
    <w:qFormat/>
    <w:pPr>
      <w:keepNext/>
      <w:spacing w:before="120"/>
      <w:ind w:firstLine="5954"/>
      <w:jc w:val="both"/>
      <w:outlineLvl w:val="1"/>
    </w:pPr>
    <w:rPr>
      <w:rFonts w:ascii="Book Antiqua" w:hAnsi="Book Antiqua"/>
      <w:b/>
      <w:bCs/>
    </w:rPr>
  </w:style>
  <w:style w:type="paragraph" w:styleId="Titre3">
    <w:name w:val="heading 3"/>
    <w:basedOn w:val="Normal"/>
    <w:next w:val="Normal"/>
    <w:qFormat/>
    <w:pPr>
      <w:keepNext/>
      <w:tabs>
        <w:tab w:val="left" w:pos="8931"/>
      </w:tabs>
      <w:spacing w:before="240"/>
      <w:ind w:right="340"/>
      <w:jc w:val="both"/>
      <w:outlineLvl w:val="2"/>
    </w:pPr>
    <w:rPr>
      <w:rFonts w:ascii="Book Antiqua" w:hAnsi="Book Antiqua"/>
      <w:b/>
      <w:bCs/>
      <w:sz w:val="22"/>
      <w:szCs w:val="22"/>
      <w:u w:val="single"/>
    </w:rPr>
  </w:style>
  <w:style w:type="paragraph" w:styleId="Titre4">
    <w:name w:val="heading 4"/>
    <w:basedOn w:val="Normal"/>
    <w:next w:val="Normal"/>
    <w:link w:val="Titre4Car"/>
    <w:qFormat/>
    <w:pPr>
      <w:keepNext/>
      <w:tabs>
        <w:tab w:val="left" w:leader="dot" w:pos="860"/>
        <w:tab w:val="left" w:leader="dot" w:pos="1420"/>
        <w:tab w:val="left" w:leader="dot" w:pos="2380"/>
        <w:tab w:val="left" w:leader="dot" w:pos="2600"/>
      </w:tabs>
      <w:spacing w:before="60"/>
      <w:ind w:left="60" w:firstLine="649"/>
      <w:jc w:val="both"/>
      <w:outlineLvl w:val="3"/>
    </w:pPr>
    <w:rPr>
      <w:rFonts w:ascii="Book Antiqua" w:hAnsi="Book Antiqua"/>
      <w:b/>
      <w:bCs/>
      <w:sz w:val="22"/>
      <w:u w:val="single"/>
    </w:rPr>
  </w:style>
  <w:style w:type="paragraph" w:styleId="Titre5">
    <w:name w:val="heading 5"/>
    <w:basedOn w:val="Normal"/>
    <w:next w:val="Normal"/>
    <w:qFormat/>
    <w:pPr>
      <w:keepNext/>
      <w:tabs>
        <w:tab w:val="left" w:leader="dot" w:pos="860"/>
        <w:tab w:val="left" w:leader="dot" w:pos="1420"/>
        <w:tab w:val="left" w:leader="dot" w:pos="2380"/>
        <w:tab w:val="left" w:leader="dot" w:pos="2600"/>
      </w:tabs>
      <w:spacing w:before="60"/>
      <w:ind w:left="60" w:firstLine="649"/>
      <w:jc w:val="both"/>
      <w:outlineLvl w:val="4"/>
    </w:pPr>
    <w:rPr>
      <w:b/>
      <w:bCs/>
      <w:u w:val="single"/>
    </w:rPr>
  </w:style>
  <w:style w:type="paragraph" w:styleId="Titre6">
    <w:name w:val="heading 6"/>
    <w:basedOn w:val="Normal"/>
    <w:next w:val="Normal"/>
    <w:qFormat/>
    <w:pPr>
      <w:keepNext/>
      <w:tabs>
        <w:tab w:val="left" w:pos="860"/>
        <w:tab w:val="left" w:leader="dot" w:pos="1140"/>
        <w:tab w:val="left" w:leader="dot" w:pos="2900"/>
        <w:tab w:val="decimal" w:leader="dot" w:pos="3800"/>
      </w:tabs>
      <w:jc w:val="both"/>
      <w:outlineLvl w:val="5"/>
    </w:pPr>
    <w:rPr>
      <w:rFonts w:ascii="Book Antiqua" w:hAnsi="Book Antiqua"/>
      <w:b/>
      <w:sz w:val="22"/>
      <w:u w:val="single"/>
    </w:rPr>
  </w:style>
  <w:style w:type="paragraph" w:styleId="Titre7">
    <w:name w:val="heading 7"/>
    <w:basedOn w:val="Normal"/>
    <w:next w:val="Normal"/>
    <w:link w:val="Titre7Car"/>
    <w:qFormat/>
    <w:pPr>
      <w:keepNext/>
      <w:jc w:val="center"/>
      <w:outlineLvl w:val="6"/>
    </w:pPr>
    <w:rPr>
      <w:rFonts w:ascii="Book Antiqua" w:hAnsi="Book Antiqua"/>
      <w:b/>
      <w:bCs/>
      <w:sz w:val="24"/>
      <w:szCs w:val="24"/>
    </w:rPr>
  </w:style>
  <w:style w:type="paragraph" w:styleId="Titre8">
    <w:name w:val="heading 8"/>
    <w:basedOn w:val="Normal"/>
    <w:next w:val="Normal"/>
    <w:link w:val="Titre8Car"/>
    <w:qFormat/>
    <w:pPr>
      <w:keepNext/>
      <w:jc w:val="center"/>
      <w:outlineLvl w:val="7"/>
    </w:pPr>
    <w:rPr>
      <w:rFonts w:ascii="Book Antiqua" w:hAnsi="Book Antiqua"/>
      <w:b/>
    </w:rPr>
  </w:style>
  <w:style w:type="paragraph" w:styleId="Titre9">
    <w:name w:val="heading 9"/>
    <w:basedOn w:val="Normal"/>
    <w:next w:val="Normal"/>
    <w:qFormat/>
    <w:pPr>
      <w:keepNext/>
      <w:tabs>
        <w:tab w:val="left" w:pos="860"/>
        <w:tab w:val="left" w:pos="1140"/>
        <w:tab w:val="left" w:pos="2380"/>
        <w:tab w:val="left" w:pos="2600"/>
      </w:tabs>
      <w:spacing w:line="360" w:lineRule="auto"/>
      <w:ind w:right="102"/>
      <w:jc w:val="both"/>
      <w:outlineLvl w:val="8"/>
    </w:pPr>
    <w:rPr>
      <w:rFonts w:ascii="Book Antiqua" w:hAnsi="Book Antiqua"/>
      <w:b/>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tyle>
  <w:style w:type="paragraph" w:customStyle="1" w:styleId="ar">
    <w:name w:val="ar"/>
    <w:basedOn w:val="Normal"/>
    <w:pPr>
      <w:tabs>
        <w:tab w:val="left" w:leader="dot" w:pos="860"/>
        <w:tab w:val="left" w:leader="dot" w:pos="1980"/>
      </w:tabs>
      <w:spacing w:line="200" w:lineRule="exact"/>
      <w:ind w:left="60" w:right="100" w:firstLine="224"/>
      <w:jc w:val="both"/>
    </w:pPr>
    <w:rPr>
      <w:rFonts w:ascii="Book Antiqua" w:hAnsi="Book Antiqua"/>
      <w:b/>
      <w:bCs/>
      <w:u w:val="single"/>
      <w:lang w:val="en-GB"/>
    </w:rPr>
  </w:style>
  <w:style w:type="paragraph" w:styleId="Normalcentr">
    <w:name w:val="Block Text"/>
    <w:basedOn w:val="Normal"/>
    <w:pPr>
      <w:ind w:left="60" w:right="100"/>
      <w:jc w:val="both"/>
    </w:pPr>
    <w:rPr>
      <w:rFonts w:ascii="Book Antiqua" w:hAnsi="Book Antiqua"/>
      <w:sz w:val="22"/>
      <w:szCs w:val="22"/>
    </w:rPr>
  </w:style>
  <w:style w:type="paragraph" w:styleId="Corpsdetexte">
    <w:name w:val="Body Text"/>
    <w:basedOn w:val="Normal"/>
    <w:pPr>
      <w:spacing w:line="360" w:lineRule="auto"/>
      <w:jc w:val="center"/>
      <w:outlineLvl w:val="0"/>
    </w:pPr>
    <w:rPr>
      <w:rFonts w:ascii="Book Antiqua" w:hAnsi="Book Antiqua"/>
      <w:b/>
      <w:bCs/>
      <w:i/>
      <w:iCs/>
      <w:caps/>
      <w:sz w:val="56"/>
      <w:szCs w:val="56"/>
    </w:rPr>
  </w:style>
  <w:style w:type="paragraph" w:styleId="Retraitcorpsdetexte">
    <w:name w:val="Body Text Indent"/>
    <w:basedOn w:val="Normal"/>
    <w:pPr>
      <w:tabs>
        <w:tab w:val="left" w:pos="860"/>
        <w:tab w:val="left" w:pos="1140"/>
        <w:tab w:val="left" w:pos="2900"/>
        <w:tab w:val="decimal" w:pos="3800"/>
      </w:tabs>
      <w:spacing w:before="120" w:after="120" w:line="360" w:lineRule="auto"/>
      <w:ind w:left="60"/>
      <w:jc w:val="both"/>
    </w:pPr>
    <w:rPr>
      <w:rFonts w:ascii="Book Antiqua" w:hAnsi="Book Antiqua"/>
      <w:sz w:val="22"/>
      <w:szCs w:val="22"/>
    </w:rPr>
  </w:style>
  <w:style w:type="paragraph" w:styleId="Retraitcorpsdetexte2">
    <w:name w:val="Body Text Indent 2"/>
    <w:basedOn w:val="Normal"/>
    <w:pPr>
      <w:tabs>
        <w:tab w:val="left" w:pos="1420"/>
        <w:tab w:val="left" w:leader="dot" w:pos="2380"/>
        <w:tab w:val="left" w:pos="2600"/>
      </w:tabs>
      <w:spacing w:before="60"/>
      <w:ind w:left="60" w:firstLine="791"/>
      <w:jc w:val="both"/>
    </w:pPr>
    <w:rPr>
      <w:rFonts w:ascii="Book Antiqua" w:hAnsi="Book Antiqua"/>
      <w:sz w:val="22"/>
      <w:szCs w:val="22"/>
    </w:rPr>
  </w:style>
  <w:style w:type="paragraph" w:styleId="Retraitcorpsdetexte3">
    <w:name w:val="Body Text Indent 3"/>
    <w:basedOn w:val="Normal"/>
    <w:pPr>
      <w:ind w:firstLine="709"/>
      <w:jc w:val="both"/>
    </w:pPr>
    <w:rPr>
      <w:rFonts w:ascii="Book Antiqua" w:hAnsi="Book Antiqua"/>
      <w:sz w:val="22"/>
    </w:rPr>
  </w:style>
  <w:style w:type="paragraph" w:styleId="Corpsdetexte2">
    <w:name w:val="Body Text 2"/>
    <w:basedOn w:val="Normal"/>
    <w:pPr>
      <w:tabs>
        <w:tab w:val="left" w:pos="993"/>
      </w:tabs>
      <w:spacing w:before="120" w:after="120" w:line="360" w:lineRule="auto"/>
      <w:jc w:val="both"/>
    </w:pPr>
    <w:rPr>
      <w:rFonts w:ascii="Book Antiqua" w:hAnsi="Book Antiqua"/>
      <w:i/>
      <w:sz w:val="24"/>
      <w:szCs w:val="24"/>
    </w:rPr>
  </w:style>
  <w:style w:type="paragraph" w:styleId="Corpsdetexte3">
    <w:name w:val="Body Text 3"/>
    <w:basedOn w:val="Normal"/>
    <w:rPr>
      <w:rFonts w:ascii="Book Antiqua" w:hAnsi="Book Antiqua"/>
      <w:sz w:val="22"/>
    </w:rPr>
  </w:style>
  <w:style w:type="paragraph" w:customStyle="1" w:styleId="CharChar1">
    <w:name w:val="Char Char1"/>
    <w:basedOn w:val="Normal"/>
    <w:rsid w:val="00D809F3"/>
    <w:pPr>
      <w:spacing w:after="160" w:line="240" w:lineRule="exact"/>
    </w:pPr>
    <w:rPr>
      <w:rFonts w:ascii="Verdana" w:hAnsi="Verdana"/>
      <w:lang w:val="en-US" w:eastAsia="en-US"/>
    </w:rPr>
  </w:style>
  <w:style w:type="paragraph" w:customStyle="1" w:styleId="Contenudetableau">
    <w:name w:val="Contenu de tableau"/>
    <w:basedOn w:val="Normal"/>
    <w:rsid w:val="00D809F3"/>
    <w:pPr>
      <w:widowControl w:val="0"/>
      <w:suppressLineNumbers/>
      <w:suppressAutoHyphens/>
    </w:pPr>
    <w:rPr>
      <w:rFonts w:eastAsia="Lucida Sans Unicode" w:cs="Tahoma"/>
      <w:sz w:val="24"/>
      <w:szCs w:val="24"/>
      <w:lang w:bidi="fr-FR"/>
    </w:rPr>
  </w:style>
  <w:style w:type="table" w:styleId="Grilledutableau">
    <w:name w:val="Table Grid"/>
    <w:basedOn w:val="TableauNormal"/>
    <w:rsid w:val="00D80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
    <w:name w:val="Car Car Car Car"/>
    <w:basedOn w:val="Normal"/>
    <w:autoRedefine/>
    <w:rsid w:val="00D809F3"/>
    <w:pPr>
      <w:spacing w:after="160" w:line="240" w:lineRule="exact"/>
    </w:pPr>
    <w:rPr>
      <w:rFonts w:ascii="Arial" w:hAnsi="Arial"/>
      <w:sz w:val="24"/>
      <w:szCs w:val="24"/>
      <w:lang w:val="en-US" w:eastAsia="en-US"/>
    </w:rPr>
  </w:style>
  <w:style w:type="paragraph" w:styleId="Textedebulles">
    <w:name w:val="Balloon Text"/>
    <w:basedOn w:val="Normal"/>
    <w:semiHidden/>
    <w:rsid w:val="00680ECC"/>
    <w:rPr>
      <w:rFonts w:ascii="Tahoma" w:hAnsi="Tahoma" w:cs="Tahoma"/>
      <w:sz w:val="16"/>
      <w:szCs w:val="16"/>
    </w:rPr>
  </w:style>
  <w:style w:type="character" w:customStyle="1" w:styleId="En-tteCar">
    <w:name w:val="En-tête Car"/>
    <w:link w:val="En-tte"/>
    <w:uiPriority w:val="99"/>
    <w:rsid w:val="00AB7F42"/>
  </w:style>
  <w:style w:type="paragraph" w:styleId="Paragraphedeliste">
    <w:name w:val="List Paragraph"/>
    <w:aliases w:val="Texte-Nelite,lp1"/>
    <w:basedOn w:val="Normal"/>
    <w:link w:val="ParagraphedelisteCar"/>
    <w:uiPriority w:val="99"/>
    <w:qFormat/>
    <w:rsid w:val="002E3780"/>
    <w:pPr>
      <w:spacing w:after="200" w:line="276" w:lineRule="auto"/>
      <w:ind w:left="720"/>
      <w:contextualSpacing/>
    </w:pPr>
    <w:rPr>
      <w:rFonts w:ascii="Calibri" w:eastAsia="Calibri" w:hAnsi="Calibri"/>
      <w:sz w:val="22"/>
      <w:szCs w:val="22"/>
      <w:lang w:eastAsia="en-US"/>
    </w:rPr>
  </w:style>
  <w:style w:type="character" w:customStyle="1" w:styleId="PieddepageCar">
    <w:name w:val="Pied de page Car"/>
    <w:link w:val="Pieddepage"/>
    <w:uiPriority w:val="99"/>
    <w:rsid w:val="004D445D"/>
  </w:style>
  <w:style w:type="paragraph" w:customStyle="1" w:styleId="Default">
    <w:name w:val="Default"/>
    <w:rsid w:val="00DF265F"/>
    <w:pPr>
      <w:autoSpaceDE w:val="0"/>
      <w:autoSpaceDN w:val="0"/>
      <w:adjustRightInd w:val="0"/>
    </w:pPr>
    <w:rPr>
      <w:rFonts w:ascii="Cambria" w:hAnsi="Cambria" w:cs="Cambria"/>
      <w:color w:val="000000"/>
      <w:sz w:val="24"/>
      <w:szCs w:val="24"/>
    </w:rPr>
  </w:style>
  <w:style w:type="paragraph" w:customStyle="1" w:styleId="Listecouleur-Accent11">
    <w:name w:val="Liste couleur - Accent 11"/>
    <w:basedOn w:val="Normal"/>
    <w:uiPriority w:val="34"/>
    <w:qFormat/>
    <w:rsid w:val="00F36FB3"/>
    <w:pPr>
      <w:ind w:left="720"/>
      <w:contextualSpacing/>
    </w:pPr>
    <w:rPr>
      <w:rFonts w:ascii="Arial" w:hAnsi="Arial"/>
      <w:spacing w:val="-5"/>
      <w:lang w:eastAsia="en-US"/>
    </w:rPr>
  </w:style>
  <w:style w:type="character" w:customStyle="1" w:styleId="ParagraphedelisteCar">
    <w:name w:val="Paragraphe de liste Car"/>
    <w:aliases w:val="Texte-Nelite Car,lp1 Car"/>
    <w:link w:val="Paragraphedeliste"/>
    <w:uiPriority w:val="99"/>
    <w:locked/>
    <w:rsid w:val="00A17972"/>
    <w:rPr>
      <w:rFonts w:ascii="Calibri" w:eastAsia="Calibri" w:hAnsi="Calibri" w:cs="Arial"/>
      <w:sz w:val="22"/>
      <w:szCs w:val="22"/>
      <w:lang w:eastAsia="en-US"/>
    </w:rPr>
  </w:style>
  <w:style w:type="character" w:customStyle="1" w:styleId="Titre4Car">
    <w:name w:val="Titre 4 Car"/>
    <w:link w:val="Titre4"/>
    <w:rsid w:val="00245091"/>
    <w:rPr>
      <w:rFonts w:ascii="Book Antiqua" w:hAnsi="Book Antiqua"/>
      <w:b/>
      <w:bCs/>
      <w:sz w:val="22"/>
      <w:u w:val="single"/>
    </w:rPr>
  </w:style>
  <w:style w:type="character" w:customStyle="1" w:styleId="Titre7Car">
    <w:name w:val="Titre 7 Car"/>
    <w:link w:val="Titre7"/>
    <w:rsid w:val="00245091"/>
    <w:rPr>
      <w:rFonts w:ascii="Book Antiqua" w:hAnsi="Book Antiqua"/>
      <w:b/>
      <w:bCs/>
      <w:sz w:val="24"/>
      <w:szCs w:val="24"/>
    </w:rPr>
  </w:style>
  <w:style w:type="character" w:customStyle="1" w:styleId="Titre8Car">
    <w:name w:val="Titre 8 Car"/>
    <w:link w:val="Titre8"/>
    <w:rsid w:val="00245091"/>
    <w:rPr>
      <w:rFonts w:ascii="Book Antiqua" w:hAnsi="Book Antiqua"/>
      <w:b/>
    </w:rPr>
  </w:style>
  <w:style w:type="paragraph" w:styleId="NormalWeb">
    <w:name w:val="Normal (Web)"/>
    <w:basedOn w:val="Normal"/>
    <w:uiPriority w:val="99"/>
    <w:unhideWhenUsed/>
    <w:rsid w:val="00870F1B"/>
    <w:pPr>
      <w:spacing w:before="100" w:beforeAutospacing="1" w:after="100" w:afterAutospacing="1"/>
    </w:pPr>
    <w:rPr>
      <w:rFonts w:eastAsia="Calibri"/>
      <w:sz w:val="24"/>
      <w:szCs w:val="24"/>
    </w:rPr>
  </w:style>
  <w:style w:type="paragraph" w:customStyle="1" w:styleId="Corpsdetexte22">
    <w:name w:val="Corps de texte 22"/>
    <w:basedOn w:val="Normal"/>
    <w:rsid w:val="00F24DA9"/>
    <w:pPr>
      <w:spacing w:before="40" w:after="40"/>
      <w:jc w:val="both"/>
    </w:pPr>
    <w:rPr>
      <w:sz w:val="24"/>
    </w:rPr>
  </w:style>
  <w:style w:type="paragraph" w:customStyle="1" w:styleId="red">
    <w:name w:val="red"/>
    <w:basedOn w:val="Normal"/>
    <w:rsid w:val="00DA333E"/>
    <w:pPr>
      <w:spacing w:before="100" w:beforeAutospacing="1" w:after="100" w:afterAutospacing="1"/>
    </w:pPr>
    <w:rPr>
      <w:sz w:val="24"/>
      <w:szCs w:val="24"/>
    </w:rPr>
  </w:style>
  <w:style w:type="character" w:styleId="Lienhypertexte">
    <w:name w:val="Hyperlink"/>
    <w:rsid w:val="0091274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55991">
      <w:bodyDiv w:val="1"/>
      <w:marLeft w:val="0"/>
      <w:marRight w:val="0"/>
      <w:marTop w:val="0"/>
      <w:marBottom w:val="0"/>
      <w:divBdr>
        <w:top w:val="none" w:sz="0" w:space="0" w:color="auto"/>
        <w:left w:val="none" w:sz="0" w:space="0" w:color="auto"/>
        <w:bottom w:val="none" w:sz="0" w:space="0" w:color="auto"/>
        <w:right w:val="none" w:sz="0" w:space="0" w:color="auto"/>
      </w:divBdr>
    </w:div>
    <w:div w:id="28654187">
      <w:bodyDiv w:val="1"/>
      <w:marLeft w:val="0"/>
      <w:marRight w:val="0"/>
      <w:marTop w:val="0"/>
      <w:marBottom w:val="0"/>
      <w:divBdr>
        <w:top w:val="none" w:sz="0" w:space="0" w:color="auto"/>
        <w:left w:val="none" w:sz="0" w:space="0" w:color="auto"/>
        <w:bottom w:val="none" w:sz="0" w:space="0" w:color="auto"/>
        <w:right w:val="none" w:sz="0" w:space="0" w:color="auto"/>
      </w:divBdr>
    </w:div>
    <w:div w:id="56785055">
      <w:bodyDiv w:val="1"/>
      <w:marLeft w:val="0"/>
      <w:marRight w:val="0"/>
      <w:marTop w:val="0"/>
      <w:marBottom w:val="0"/>
      <w:divBdr>
        <w:top w:val="none" w:sz="0" w:space="0" w:color="auto"/>
        <w:left w:val="none" w:sz="0" w:space="0" w:color="auto"/>
        <w:bottom w:val="none" w:sz="0" w:space="0" w:color="auto"/>
        <w:right w:val="none" w:sz="0" w:space="0" w:color="auto"/>
      </w:divBdr>
    </w:div>
    <w:div w:id="81684737">
      <w:bodyDiv w:val="1"/>
      <w:marLeft w:val="0"/>
      <w:marRight w:val="0"/>
      <w:marTop w:val="0"/>
      <w:marBottom w:val="0"/>
      <w:divBdr>
        <w:top w:val="none" w:sz="0" w:space="0" w:color="auto"/>
        <w:left w:val="none" w:sz="0" w:space="0" w:color="auto"/>
        <w:bottom w:val="none" w:sz="0" w:space="0" w:color="auto"/>
        <w:right w:val="none" w:sz="0" w:space="0" w:color="auto"/>
      </w:divBdr>
    </w:div>
    <w:div w:id="117262542">
      <w:bodyDiv w:val="1"/>
      <w:marLeft w:val="0"/>
      <w:marRight w:val="0"/>
      <w:marTop w:val="0"/>
      <w:marBottom w:val="0"/>
      <w:divBdr>
        <w:top w:val="none" w:sz="0" w:space="0" w:color="auto"/>
        <w:left w:val="none" w:sz="0" w:space="0" w:color="auto"/>
        <w:bottom w:val="none" w:sz="0" w:space="0" w:color="auto"/>
        <w:right w:val="none" w:sz="0" w:space="0" w:color="auto"/>
      </w:divBdr>
    </w:div>
    <w:div w:id="179705316">
      <w:bodyDiv w:val="1"/>
      <w:marLeft w:val="0"/>
      <w:marRight w:val="0"/>
      <w:marTop w:val="0"/>
      <w:marBottom w:val="0"/>
      <w:divBdr>
        <w:top w:val="none" w:sz="0" w:space="0" w:color="auto"/>
        <w:left w:val="none" w:sz="0" w:space="0" w:color="auto"/>
        <w:bottom w:val="none" w:sz="0" w:space="0" w:color="auto"/>
        <w:right w:val="none" w:sz="0" w:space="0" w:color="auto"/>
      </w:divBdr>
    </w:div>
    <w:div w:id="211842933">
      <w:bodyDiv w:val="1"/>
      <w:marLeft w:val="0"/>
      <w:marRight w:val="0"/>
      <w:marTop w:val="0"/>
      <w:marBottom w:val="0"/>
      <w:divBdr>
        <w:top w:val="none" w:sz="0" w:space="0" w:color="auto"/>
        <w:left w:val="none" w:sz="0" w:space="0" w:color="auto"/>
        <w:bottom w:val="none" w:sz="0" w:space="0" w:color="auto"/>
        <w:right w:val="none" w:sz="0" w:space="0" w:color="auto"/>
      </w:divBdr>
    </w:div>
    <w:div w:id="217323989">
      <w:bodyDiv w:val="1"/>
      <w:marLeft w:val="0"/>
      <w:marRight w:val="0"/>
      <w:marTop w:val="0"/>
      <w:marBottom w:val="0"/>
      <w:divBdr>
        <w:top w:val="none" w:sz="0" w:space="0" w:color="auto"/>
        <w:left w:val="none" w:sz="0" w:space="0" w:color="auto"/>
        <w:bottom w:val="none" w:sz="0" w:space="0" w:color="auto"/>
        <w:right w:val="none" w:sz="0" w:space="0" w:color="auto"/>
      </w:divBdr>
    </w:div>
    <w:div w:id="245191351">
      <w:bodyDiv w:val="1"/>
      <w:marLeft w:val="0"/>
      <w:marRight w:val="0"/>
      <w:marTop w:val="0"/>
      <w:marBottom w:val="0"/>
      <w:divBdr>
        <w:top w:val="none" w:sz="0" w:space="0" w:color="auto"/>
        <w:left w:val="none" w:sz="0" w:space="0" w:color="auto"/>
        <w:bottom w:val="none" w:sz="0" w:space="0" w:color="auto"/>
        <w:right w:val="none" w:sz="0" w:space="0" w:color="auto"/>
      </w:divBdr>
    </w:div>
    <w:div w:id="281546236">
      <w:bodyDiv w:val="1"/>
      <w:marLeft w:val="0"/>
      <w:marRight w:val="0"/>
      <w:marTop w:val="0"/>
      <w:marBottom w:val="0"/>
      <w:divBdr>
        <w:top w:val="none" w:sz="0" w:space="0" w:color="auto"/>
        <w:left w:val="none" w:sz="0" w:space="0" w:color="auto"/>
        <w:bottom w:val="none" w:sz="0" w:space="0" w:color="auto"/>
        <w:right w:val="none" w:sz="0" w:space="0" w:color="auto"/>
      </w:divBdr>
    </w:div>
    <w:div w:id="292832702">
      <w:bodyDiv w:val="1"/>
      <w:marLeft w:val="0"/>
      <w:marRight w:val="0"/>
      <w:marTop w:val="0"/>
      <w:marBottom w:val="0"/>
      <w:divBdr>
        <w:top w:val="none" w:sz="0" w:space="0" w:color="auto"/>
        <w:left w:val="none" w:sz="0" w:space="0" w:color="auto"/>
        <w:bottom w:val="none" w:sz="0" w:space="0" w:color="auto"/>
        <w:right w:val="none" w:sz="0" w:space="0" w:color="auto"/>
      </w:divBdr>
    </w:div>
    <w:div w:id="296764384">
      <w:bodyDiv w:val="1"/>
      <w:marLeft w:val="0"/>
      <w:marRight w:val="0"/>
      <w:marTop w:val="0"/>
      <w:marBottom w:val="0"/>
      <w:divBdr>
        <w:top w:val="none" w:sz="0" w:space="0" w:color="auto"/>
        <w:left w:val="none" w:sz="0" w:space="0" w:color="auto"/>
        <w:bottom w:val="none" w:sz="0" w:space="0" w:color="auto"/>
        <w:right w:val="none" w:sz="0" w:space="0" w:color="auto"/>
      </w:divBdr>
    </w:div>
    <w:div w:id="303780524">
      <w:bodyDiv w:val="1"/>
      <w:marLeft w:val="0"/>
      <w:marRight w:val="0"/>
      <w:marTop w:val="0"/>
      <w:marBottom w:val="0"/>
      <w:divBdr>
        <w:top w:val="none" w:sz="0" w:space="0" w:color="auto"/>
        <w:left w:val="none" w:sz="0" w:space="0" w:color="auto"/>
        <w:bottom w:val="none" w:sz="0" w:space="0" w:color="auto"/>
        <w:right w:val="none" w:sz="0" w:space="0" w:color="auto"/>
      </w:divBdr>
    </w:div>
    <w:div w:id="359628065">
      <w:bodyDiv w:val="1"/>
      <w:marLeft w:val="0"/>
      <w:marRight w:val="0"/>
      <w:marTop w:val="0"/>
      <w:marBottom w:val="0"/>
      <w:divBdr>
        <w:top w:val="none" w:sz="0" w:space="0" w:color="auto"/>
        <w:left w:val="none" w:sz="0" w:space="0" w:color="auto"/>
        <w:bottom w:val="none" w:sz="0" w:space="0" w:color="auto"/>
        <w:right w:val="none" w:sz="0" w:space="0" w:color="auto"/>
      </w:divBdr>
    </w:div>
    <w:div w:id="510990385">
      <w:bodyDiv w:val="1"/>
      <w:marLeft w:val="0"/>
      <w:marRight w:val="0"/>
      <w:marTop w:val="0"/>
      <w:marBottom w:val="0"/>
      <w:divBdr>
        <w:top w:val="none" w:sz="0" w:space="0" w:color="auto"/>
        <w:left w:val="none" w:sz="0" w:space="0" w:color="auto"/>
        <w:bottom w:val="none" w:sz="0" w:space="0" w:color="auto"/>
        <w:right w:val="none" w:sz="0" w:space="0" w:color="auto"/>
      </w:divBdr>
    </w:div>
    <w:div w:id="513495526">
      <w:bodyDiv w:val="1"/>
      <w:marLeft w:val="0"/>
      <w:marRight w:val="0"/>
      <w:marTop w:val="0"/>
      <w:marBottom w:val="0"/>
      <w:divBdr>
        <w:top w:val="none" w:sz="0" w:space="0" w:color="auto"/>
        <w:left w:val="none" w:sz="0" w:space="0" w:color="auto"/>
        <w:bottom w:val="none" w:sz="0" w:space="0" w:color="auto"/>
        <w:right w:val="none" w:sz="0" w:space="0" w:color="auto"/>
      </w:divBdr>
    </w:div>
    <w:div w:id="538055240">
      <w:bodyDiv w:val="1"/>
      <w:marLeft w:val="0"/>
      <w:marRight w:val="0"/>
      <w:marTop w:val="0"/>
      <w:marBottom w:val="0"/>
      <w:divBdr>
        <w:top w:val="none" w:sz="0" w:space="0" w:color="auto"/>
        <w:left w:val="none" w:sz="0" w:space="0" w:color="auto"/>
        <w:bottom w:val="none" w:sz="0" w:space="0" w:color="auto"/>
        <w:right w:val="none" w:sz="0" w:space="0" w:color="auto"/>
      </w:divBdr>
    </w:div>
    <w:div w:id="570120220">
      <w:bodyDiv w:val="1"/>
      <w:marLeft w:val="0"/>
      <w:marRight w:val="0"/>
      <w:marTop w:val="0"/>
      <w:marBottom w:val="0"/>
      <w:divBdr>
        <w:top w:val="none" w:sz="0" w:space="0" w:color="auto"/>
        <w:left w:val="none" w:sz="0" w:space="0" w:color="auto"/>
        <w:bottom w:val="none" w:sz="0" w:space="0" w:color="auto"/>
        <w:right w:val="none" w:sz="0" w:space="0" w:color="auto"/>
      </w:divBdr>
    </w:div>
    <w:div w:id="596329148">
      <w:bodyDiv w:val="1"/>
      <w:marLeft w:val="0"/>
      <w:marRight w:val="0"/>
      <w:marTop w:val="0"/>
      <w:marBottom w:val="0"/>
      <w:divBdr>
        <w:top w:val="none" w:sz="0" w:space="0" w:color="auto"/>
        <w:left w:val="none" w:sz="0" w:space="0" w:color="auto"/>
        <w:bottom w:val="none" w:sz="0" w:space="0" w:color="auto"/>
        <w:right w:val="none" w:sz="0" w:space="0" w:color="auto"/>
      </w:divBdr>
    </w:div>
    <w:div w:id="600724755">
      <w:bodyDiv w:val="1"/>
      <w:marLeft w:val="0"/>
      <w:marRight w:val="0"/>
      <w:marTop w:val="0"/>
      <w:marBottom w:val="0"/>
      <w:divBdr>
        <w:top w:val="none" w:sz="0" w:space="0" w:color="auto"/>
        <w:left w:val="none" w:sz="0" w:space="0" w:color="auto"/>
        <w:bottom w:val="none" w:sz="0" w:space="0" w:color="auto"/>
        <w:right w:val="none" w:sz="0" w:space="0" w:color="auto"/>
      </w:divBdr>
    </w:div>
    <w:div w:id="604919346">
      <w:bodyDiv w:val="1"/>
      <w:marLeft w:val="0"/>
      <w:marRight w:val="0"/>
      <w:marTop w:val="0"/>
      <w:marBottom w:val="0"/>
      <w:divBdr>
        <w:top w:val="none" w:sz="0" w:space="0" w:color="auto"/>
        <w:left w:val="none" w:sz="0" w:space="0" w:color="auto"/>
        <w:bottom w:val="none" w:sz="0" w:space="0" w:color="auto"/>
        <w:right w:val="none" w:sz="0" w:space="0" w:color="auto"/>
      </w:divBdr>
    </w:div>
    <w:div w:id="610433241">
      <w:bodyDiv w:val="1"/>
      <w:marLeft w:val="0"/>
      <w:marRight w:val="0"/>
      <w:marTop w:val="0"/>
      <w:marBottom w:val="0"/>
      <w:divBdr>
        <w:top w:val="none" w:sz="0" w:space="0" w:color="auto"/>
        <w:left w:val="none" w:sz="0" w:space="0" w:color="auto"/>
        <w:bottom w:val="none" w:sz="0" w:space="0" w:color="auto"/>
        <w:right w:val="none" w:sz="0" w:space="0" w:color="auto"/>
      </w:divBdr>
    </w:div>
    <w:div w:id="614019107">
      <w:bodyDiv w:val="1"/>
      <w:marLeft w:val="0"/>
      <w:marRight w:val="0"/>
      <w:marTop w:val="0"/>
      <w:marBottom w:val="0"/>
      <w:divBdr>
        <w:top w:val="none" w:sz="0" w:space="0" w:color="auto"/>
        <w:left w:val="none" w:sz="0" w:space="0" w:color="auto"/>
        <w:bottom w:val="none" w:sz="0" w:space="0" w:color="auto"/>
        <w:right w:val="none" w:sz="0" w:space="0" w:color="auto"/>
      </w:divBdr>
    </w:div>
    <w:div w:id="634262963">
      <w:bodyDiv w:val="1"/>
      <w:marLeft w:val="0"/>
      <w:marRight w:val="0"/>
      <w:marTop w:val="0"/>
      <w:marBottom w:val="0"/>
      <w:divBdr>
        <w:top w:val="none" w:sz="0" w:space="0" w:color="auto"/>
        <w:left w:val="none" w:sz="0" w:space="0" w:color="auto"/>
        <w:bottom w:val="none" w:sz="0" w:space="0" w:color="auto"/>
        <w:right w:val="none" w:sz="0" w:space="0" w:color="auto"/>
      </w:divBdr>
    </w:div>
    <w:div w:id="699281028">
      <w:bodyDiv w:val="1"/>
      <w:marLeft w:val="0"/>
      <w:marRight w:val="0"/>
      <w:marTop w:val="0"/>
      <w:marBottom w:val="0"/>
      <w:divBdr>
        <w:top w:val="none" w:sz="0" w:space="0" w:color="auto"/>
        <w:left w:val="none" w:sz="0" w:space="0" w:color="auto"/>
        <w:bottom w:val="none" w:sz="0" w:space="0" w:color="auto"/>
        <w:right w:val="none" w:sz="0" w:space="0" w:color="auto"/>
      </w:divBdr>
    </w:div>
    <w:div w:id="766923974">
      <w:bodyDiv w:val="1"/>
      <w:marLeft w:val="0"/>
      <w:marRight w:val="0"/>
      <w:marTop w:val="0"/>
      <w:marBottom w:val="0"/>
      <w:divBdr>
        <w:top w:val="none" w:sz="0" w:space="0" w:color="auto"/>
        <w:left w:val="none" w:sz="0" w:space="0" w:color="auto"/>
        <w:bottom w:val="none" w:sz="0" w:space="0" w:color="auto"/>
        <w:right w:val="none" w:sz="0" w:space="0" w:color="auto"/>
      </w:divBdr>
    </w:div>
    <w:div w:id="782650324">
      <w:bodyDiv w:val="1"/>
      <w:marLeft w:val="0"/>
      <w:marRight w:val="0"/>
      <w:marTop w:val="0"/>
      <w:marBottom w:val="0"/>
      <w:divBdr>
        <w:top w:val="none" w:sz="0" w:space="0" w:color="auto"/>
        <w:left w:val="none" w:sz="0" w:space="0" w:color="auto"/>
        <w:bottom w:val="none" w:sz="0" w:space="0" w:color="auto"/>
        <w:right w:val="none" w:sz="0" w:space="0" w:color="auto"/>
      </w:divBdr>
    </w:div>
    <w:div w:id="879589860">
      <w:bodyDiv w:val="1"/>
      <w:marLeft w:val="0"/>
      <w:marRight w:val="0"/>
      <w:marTop w:val="0"/>
      <w:marBottom w:val="0"/>
      <w:divBdr>
        <w:top w:val="none" w:sz="0" w:space="0" w:color="auto"/>
        <w:left w:val="none" w:sz="0" w:space="0" w:color="auto"/>
        <w:bottom w:val="none" w:sz="0" w:space="0" w:color="auto"/>
        <w:right w:val="none" w:sz="0" w:space="0" w:color="auto"/>
      </w:divBdr>
    </w:div>
    <w:div w:id="890992839">
      <w:bodyDiv w:val="1"/>
      <w:marLeft w:val="0"/>
      <w:marRight w:val="0"/>
      <w:marTop w:val="0"/>
      <w:marBottom w:val="0"/>
      <w:divBdr>
        <w:top w:val="none" w:sz="0" w:space="0" w:color="auto"/>
        <w:left w:val="none" w:sz="0" w:space="0" w:color="auto"/>
        <w:bottom w:val="none" w:sz="0" w:space="0" w:color="auto"/>
        <w:right w:val="none" w:sz="0" w:space="0" w:color="auto"/>
      </w:divBdr>
    </w:div>
    <w:div w:id="933561919">
      <w:bodyDiv w:val="1"/>
      <w:marLeft w:val="0"/>
      <w:marRight w:val="0"/>
      <w:marTop w:val="0"/>
      <w:marBottom w:val="0"/>
      <w:divBdr>
        <w:top w:val="none" w:sz="0" w:space="0" w:color="auto"/>
        <w:left w:val="none" w:sz="0" w:space="0" w:color="auto"/>
        <w:bottom w:val="none" w:sz="0" w:space="0" w:color="auto"/>
        <w:right w:val="none" w:sz="0" w:space="0" w:color="auto"/>
      </w:divBdr>
    </w:div>
    <w:div w:id="1050693937">
      <w:bodyDiv w:val="1"/>
      <w:marLeft w:val="0"/>
      <w:marRight w:val="0"/>
      <w:marTop w:val="0"/>
      <w:marBottom w:val="0"/>
      <w:divBdr>
        <w:top w:val="none" w:sz="0" w:space="0" w:color="auto"/>
        <w:left w:val="none" w:sz="0" w:space="0" w:color="auto"/>
        <w:bottom w:val="none" w:sz="0" w:space="0" w:color="auto"/>
        <w:right w:val="none" w:sz="0" w:space="0" w:color="auto"/>
      </w:divBdr>
    </w:div>
    <w:div w:id="1065950721">
      <w:bodyDiv w:val="1"/>
      <w:marLeft w:val="0"/>
      <w:marRight w:val="0"/>
      <w:marTop w:val="0"/>
      <w:marBottom w:val="0"/>
      <w:divBdr>
        <w:top w:val="none" w:sz="0" w:space="0" w:color="auto"/>
        <w:left w:val="none" w:sz="0" w:space="0" w:color="auto"/>
        <w:bottom w:val="none" w:sz="0" w:space="0" w:color="auto"/>
        <w:right w:val="none" w:sz="0" w:space="0" w:color="auto"/>
      </w:divBdr>
    </w:div>
    <w:div w:id="1073045476">
      <w:bodyDiv w:val="1"/>
      <w:marLeft w:val="0"/>
      <w:marRight w:val="0"/>
      <w:marTop w:val="0"/>
      <w:marBottom w:val="0"/>
      <w:divBdr>
        <w:top w:val="none" w:sz="0" w:space="0" w:color="auto"/>
        <w:left w:val="none" w:sz="0" w:space="0" w:color="auto"/>
        <w:bottom w:val="none" w:sz="0" w:space="0" w:color="auto"/>
        <w:right w:val="none" w:sz="0" w:space="0" w:color="auto"/>
      </w:divBdr>
    </w:div>
    <w:div w:id="1136994311">
      <w:bodyDiv w:val="1"/>
      <w:marLeft w:val="0"/>
      <w:marRight w:val="0"/>
      <w:marTop w:val="0"/>
      <w:marBottom w:val="0"/>
      <w:divBdr>
        <w:top w:val="none" w:sz="0" w:space="0" w:color="auto"/>
        <w:left w:val="none" w:sz="0" w:space="0" w:color="auto"/>
        <w:bottom w:val="none" w:sz="0" w:space="0" w:color="auto"/>
        <w:right w:val="none" w:sz="0" w:space="0" w:color="auto"/>
      </w:divBdr>
    </w:div>
    <w:div w:id="1150946933">
      <w:bodyDiv w:val="1"/>
      <w:marLeft w:val="0"/>
      <w:marRight w:val="0"/>
      <w:marTop w:val="0"/>
      <w:marBottom w:val="0"/>
      <w:divBdr>
        <w:top w:val="none" w:sz="0" w:space="0" w:color="auto"/>
        <w:left w:val="none" w:sz="0" w:space="0" w:color="auto"/>
        <w:bottom w:val="none" w:sz="0" w:space="0" w:color="auto"/>
        <w:right w:val="none" w:sz="0" w:space="0" w:color="auto"/>
      </w:divBdr>
    </w:div>
    <w:div w:id="1218131924">
      <w:bodyDiv w:val="1"/>
      <w:marLeft w:val="0"/>
      <w:marRight w:val="0"/>
      <w:marTop w:val="0"/>
      <w:marBottom w:val="0"/>
      <w:divBdr>
        <w:top w:val="none" w:sz="0" w:space="0" w:color="auto"/>
        <w:left w:val="none" w:sz="0" w:space="0" w:color="auto"/>
        <w:bottom w:val="none" w:sz="0" w:space="0" w:color="auto"/>
        <w:right w:val="none" w:sz="0" w:space="0" w:color="auto"/>
      </w:divBdr>
    </w:div>
    <w:div w:id="1222714163">
      <w:bodyDiv w:val="1"/>
      <w:marLeft w:val="0"/>
      <w:marRight w:val="0"/>
      <w:marTop w:val="0"/>
      <w:marBottom w:val="0"/>
      <w:divBdr>
        <w:top w:val="none" w:sz="0" w:space="0" w:color="auto"/>
        <w:left w:val="none" w:sz="0" w:space="0" w:color="auto"/>
        <w:bottom w:val="none" w:sz="0" w:space="0" w:color="auto"/>
        <w:right w:val="none" w:sz="0" w:space="0" w:color="auto"/>
      </w:divBdr>
    </w:div>
    <w:div w:id="1282762870">
      <w:bodyDiv w:val="1"/>
      <w:marLeft w:val="0"/>
      <w:marRight w:val="0"/>
      <w:marTop w:val="0"/>
      <w:marBottom w:val="0"/>
      <w:divBdr>
        <w:top w:val="none" w:sz="0" w:space="0" w:color="auto"/>
        <w:left w:val="none" w:sz="0" w:space="0" w:color="auto"/>
        <w:bottom w:val="none" w:sz="0" w:space="0" w:color="auto"/>
        <w:right w:val="none" w:sz="0" w:space="0" w:color="auto"/>
      </w:divBdr>
    </w:div>
    <w:div w:id="1285234513">
      <w:bodyDiv w:val="1"/>
      <w:marLeft w:val="0"/>
      <w:marRight w:val="0"/>
      <w:marTop w:val="0"/>
      <w:marBottom w:val="0"/>
      <w:divBdr>
        <w:top w:val="none" w:sz="0" w:space="0" w:color="auto"/>
        <w:left w:val="none" w:sz="0" w:space="0" w:color="auto"/>
        <w:bottom w:val="none" w:sz="0" w:space="0" w:color="auto"/>
        <w:right w:val="none" w:sz="0" w:space="0" w:color="auto"/>
      </w:divBdr>
    </w:div>
    <w:div w:id="1308975359">
      <w:bodyDiv w:val="1"/>
      <w:marLeft w:val="0"/>
      <w:marRight w:val="0"/>
      <w:marTop w:val="0"/>
      <w:marBottom w:val="0"/>
      <w:divBdr>
        <w:top w:val="none" w:sz="0" w:space="0" w:color="auto"/>
        <w:left w:val="none" w:sz="0" w:space="0" w:color="auto"/>
        <w:bottom w:val="none" w:sz="0" w:space="0" w:color="auto"/>
        <w:right w:val="none" w:sz="0" w:space="0" w:color="auto"/>
      </w:divBdr>
    </w:div>
    <w:div w:id="1312324364">
      <w:bodyDiv w:val="1"/>
      <w:marLeft w:val="0"/>
      <w:marRight w:val="0"/>
      <w:marTop w:val="0"/>
      <w:marBottom w:val="0"/>
      <w:divBdr>
        <w:top w:val="none" w:sz="0" w:space="0" w:color="auto"/>
        <w:left w:val="none" w:sz="0" w:space="0" w:color="auto"/>
        <w:bottom w:val="none" w:sz="0" w:space="0" w:color="auto"/>
        <w:right w:val="none" w:sz="0" w:space="0" w:color="auto"/>
      </w:divBdr>
    </w:div>
    <w:div w:id="1313635371">
      <w:bodyDiv w:val="1"/>
      <w:marLeft w:val="0"/>
      <w:marRight w:val="0"/>
      <w:marTop w:val="0"/>
      <w:marBottom w:val="0"/>
      <w:divBdr>
        <w:top w:val="none" w:sz="0" w:space="0" w:color="auto"/>
        <w:left w:val="none" w:sz="0" w:space="0" w:color="auto"/>
        <w:bottom w:val="none" w:sz="0" w:space="0" w:color="auto"/>
        <w:right w:val="none" w:sz="0" w:space="0" w:color="auto"/>
      </w:divBdr>
    </w:div>
    <w:div w:id="1322926722">
      <w:bodyDiv w:val="1"/>
      <w:marLeft w:val="0"/>
      <w:marRight w:val="0"/>
      <w:marTop w:val="0"/>
      <w:marBottom w:val="0"/>
      <w:divBdr>
        <w:top w:val="none" w:sz="0" w:space="0" w:color="auto"/>
        <w:left w:val="none" w:sz="0" w:space="0" w:color="auto"/>
        <w:bottom w:val="none" w:sz="0" w:space="0" w:color="auto"/>
        <w:right w:val="none" w:sz="0" w:space="0" w:color="auto"/>
      </w:divBdr>
    </w:div>
    <w:div w:id="1358657622">
      <w:bodyDiv w:val="1"/>
      <w:marLeft w:val="0"/>
      <w:marRight w:val="0"/>
      <w:marTop w:val="0"/>
      <w:marBottom w:val="0"/>
      <w:divBdr>
        <w:top w:val="none" w:sz="0" w:space="0" w:color="auto"/>
        <w:left w:val="none" w:sz="0" w:space="0" w:color="auto"/>
        <w:bottom w:val="none" w:sz="0" w:space="0" w:color="auto"/>
        <w:right w:val="none" w:sz="0" w:space="0" w:color="auto"/>
      </w:divBdr>
    </w:div>
    <w:div w:id="1399478942">
      <w:bodyDiv w:val="1"/>
      <w:marLeft w:val="0"/>
      <w:marRight w:val="0"/>
      <w:marTop w:val="0"/>
      <w:marBottom w:val="0"/>
      <w:divBdr>
        <w:top w:val="none" w:sz="0" w:space="0" w:color="auto"/>
        <w:left w:val="none" w:sz="0" w:space="0" w:color="auto"/>
        <w:bottom w:val="none" w:sz="0" w:space="0" w:color="auto"/>
        <w:right w:val="none" w:sz="0" w:space="0" w:color="auto"/>
      </w:divBdr>
    </w:div>
    <w:div w:id="1440643838">
      <w:bodyDiv w:val="1"/>
      <w:marLeft w:val="0"/>
      <w:marRight w:val="0"/>
      <w:marTop w:val="0"/>
      <w:marBottom w:val="0"/>
      <w:divBdr>
        <w:top w:val="none" w:sz="0" w:space="0" w:color="auto"/>
        <w:left w:val="none" w:sz="0" w:space="0" w:color="auto"/>
        <w:bottom w:val="none" w:sz="0" w:space="0" w:color="auto"/>
        <w:right w:val="none" w:sz="0" w:space="0" w:color="auto"/>
      </w:divBdr>
    </w:div>
    <w:div w:id="1440837553">
      <w:bodyDiv w:val="1"/>
      <w:marLeft w:val="0"/>
      <w:marRight w:val="0"/>
      <w:marTop w:val="0"/>
      <w:marBottom w:val="0"/>
      <w:divBdr>
        <w:top w:val="none" w:sz="0" w:space="0" w:color="auto"/>
        <w:left w:val="none" w:sz="0" w:space="0" w:color="auto"/>
        <w:bottom w:val="none" w:sz="0" w:space="0" w:color="auto"/>
        <w:right w:val="none" w:sz="0" w:space="0" w:color="auto"/>
      </w:divBdr>
    </w:div>
    <w:div w:id="1475563122">
      <w:bodyDiv w:val="1"/>
      <w:marLeft w:val="0"/>
      <w:marRight w:val="0"/>
      <w:marTop w:val="0"/>
      <w:marBottom w:val="0"/>
      <w:divBdr>
        <w:top w:val="none" w:sz="0" w:space="0" w:color="auto"/>
        <w:left w:val="none" w:sz="0" w:space="0" w:color="auto"/>
        <w:bottom w:val="none" w:sz="0" w:space="0" w:color="auto"/>
        <w:right w:val="none" w:sz="0" w:space="0" w:color="auto"/>
      </w:divBdr>
    </w:div>
    <w:div w:id="1564873322">
      <w:bodyDiv w:val="1"/>
      <w:marLeft w:val="0"/>
      <w:marRight w:val="0"/>
      <w:marTop w:val="0"/>
      <w:marBottom w:val="0"/>
      <w:divBdr>
        <w:top w:val="none" w:sz="0" w:space="0" w:color="auto"/>
        <w:left w:val="none" w:sz="0" w:space="0" w:color="auto"/>
        <w:bottom w:val="none" w:sz="0" w:space="0" w:color="auto"/>
        <w:right w:val="none" w:sz="0" w:space="0" w:color="auto"/>
      </w:divBdr>
    </w:div>
    <w:div w:id="1568374582">
      <w:bodyDiv w:val="1"/>
      <w:marLeft w:val="0"/>
      <w:marRight w:val="0"/>
      <w:marTop w:val="0"/>
      <w:marBottom w:val="0"/>
      <w:divBdr>
        <w:top w:val="none" w:sz="0" w:space="0" w:color="auto"/>
        <w:left w:val="none" w:sz="0" w:space="0" w:color="auto"/>
        <w:bottom w:val="none" w:sz="0" w:space="0" w:color="auto"/>
        <w:right w:val="none" w:sz="0" w:space="0" w:color="auto"/>
      </w:divBdr>
    </w:div>
    <w:div w:id="1583485848">
      <w:bodyDiv w:val="1"/>
      <w:marLeft w:val="0"/>
      <w:marRight w:val="0"/>
      <w:marTop w:val="0"/>
      <w:marBottom w:val="0"/>
      <w:divBdr>
        <w:top w:val="none" w:sz="0" w:space="0" w:color="auto"/>
        <w:left w:val="none" w:sz="0" w:space="0" w:color="auto"/>
        <w:bottom w:val="none" w:sz="0" w:space="0" w:color="auto"/>
        <w:right w:val="none" w:sz="0" w:space="0" w:color="auto"/>
      </w:divBdr>
    </w:div>
    <w:div w:id="1597400379">
      <w:bodyDiv w:val="1"/>
      <w:marLeft w:val="0"/>
      <w:marRight w:val="0"/>
      <w:marTop w:val="0"/>
      <w:marBottom w:val="0"/>
      <w:divBdr>
        <w:top w:val="none" w:sz="0" w:space="0" w:color="auto"/>
        <w:left w:val="none" w:sz="0" w:space="0" w:color="auto"/>
        <w:bottom w:val="none" w:sz="0" w:space="0" w:color="auto"/>
        <w:right w:val="none" w:sz="0" w:space="0" w:color="auto"/>
      </w:divBdr>
    </w:div>
    <w:div w:id="1633243106">
      <w:bodyDiv w:val="1"/>
      <w:marLeft w:val="0"/>
      <w:marRight w:val="0"/>
      <w:marTop w:val="0"/>
      <w:marBottom w:val="0"/>
      <w:divBdr>
        <w:top w:val="none" w:sz="0" w:space="0" w:color="auto"/>
        <w:left w:val="none" w:sz="0" w:space="0" w:color="auto"/>
        <w:bottom w:val="none" w:sz="0" w:space="0" w:color="auto"/>
        <w:right w:val="none" w:sz="0" w:space="0" w:color="auto"/>
      </w:divBdr>
    </w:div>
    <w:div w:id="1668677900">
      <w:bodyDiv w:val="1"/>
      <w:marLeft w:val="0"/>
      <w:marRight w:val="0"/>
      <w:marTop w:val="0"/>
      <w:marBottom w:val="0"/>
      <w:divBdr>
        <w:top w:val="none" w:sz="0" w:space="0" w:color="auto"/>
        <w:left w:val="none" w:sz="0" w:space="0" w:color="auto"/>
        <w:bottom w:val="none" w:sz="0" w:space="0" w:color="auto"/>
        <w:right w:val="none" w:sz="0" w:space="0" w:color="auto"/>
      </w:divBdr>
    </w:div>
    <w:div w:id="1743864663">
      <w:bodyDiv w:val="1"/>
      <w:marLeft w:val="0"/>
      <w:marRight w:val="0"/>
      <w:marTop w:val="0"/>
      <w:marBottom w:val="0"/>
      <w:divBdr>
        <w:top w:val="none" w:sz="0" w:space="0" w:color="auto"/>
        <w:left w:val="none" w:sz="0" w:space="0" w:color="auto"/>
        <w:bottom w:val="none" w:sz="0" w:space="0" w:color="auto"/>
        <w:right w:val="none" w:sz="0" w:space="0" w:color="auto"/>
      </w:divBdr>
    </w:div>
    <w:div w:id="1807506992">
      <w:bodyDiv w:val="1"/>
      <w:marLeft w:val="0"/>
      <w:marRight w:val="0"/>
      <w:marTop w:val="0"/>
      <w:marBottom w:val="0"/>
      <w:divBdr>
        <w:top w:val="none" w:sz="0" w:space="0" w:color="auto"/>
        <w:left w:val="none" w:sz="0" w:space="0" w:color="auto"/>
        <w:bottom w:val="none" w:sz="0" w:space="0" w:color="auto"/>
        <w:right w:val="none" w:sz="0" w:space="0" w:color="auto"/>
      </w:divBdr>
    </w:div>
    <w:div w:id="1823034946">
      <w:bodyDiv w:val="1"/>
      <w:marLeft w:val="0"/>
      <w:marRight w:val="0"/>
      <w:marTop w:val="0"/>
      <w:marBottom w:val="0"/>
      <w:divBdr>
        <w:top w:val="none" w:sz="0" w:space="0" w:color="auto"/>
        <w:left w:val="none" w:sz="0" w:space="0" w:color="auto"/>
        <w:bottom w:val="none" w:sz="0" w:space="0" w:color="auto"/>
        <w:right w:val="none" w:sz="0" w:space="0" w:color="auto"/>
      </w:divBdr>
    </w:div>
    <w:div w:id="1853913405">
      <w:bodyDiv w:val="1"/>
      <w:marLeft w:val="0"/>
      <w:marRight w:val="0"/>
      <w:marTop w:val="0"/>
      <w:marBottom w:val="0"/>
      <w:divBdr>
        <w:top w:val="none" w:sz="0" w:space="0" w:color="auto"/>
        <w:left w:val="none" w:sz="0" w:space="0" w:color="auto"/>
        <w:bottom w:val="none" w:sz="0" w:space="0" w:color="auto"/>
        <w:right w:val="none" w:sz="0" w:space="0" w:color="auto"/>
      </w:divBdr>
    </w:div>
    <w:div w:id="1868564422">
      <w:bodyDiv w:val="1"/>
      <w:marLeft w:val="0"/>
      <w:marRight w:val="0"/>
      <w:marTop w:val="0"/>
      <w:marBottom w:val="0"/>
      <w:divBdr>
        <w:top w:val="none" w:sz="0" w:space="0" w:color="auto"/>
        <w:left w:val="none" w:sz="0" w:space="0" w:color="auto"/>
        <w:bottom w:val="none" w:sz="0" w:space="0" w:color="auto"/>
        <w:right w:val="none" w:sz="0" w:space="0" w:color="auto"/>
      </w:divBdr>
    </w:div>
    <w:div w:id="1882285085">
      <w:bodyDiv w:val="1"/>
      <w:marLeft w:val="0"/>
      <w:marRight w:val="0"/>
      <w:marTop w:val="0"/>
      <w:marBottom w:val="0"/>
      <w:divBdr>
        <w:top w:val="none" w:sz="0" w:space="0" w:color="auto"/>
        <w:left w:val="none" w:sz="0" w:space="0" w:color="auto"/>
        <w:bottom w:val="none" w:sz="0" w:space="0" w:color="auto"/>
        <w:right w:val="none" w:sz="0" w:space="0" w:color="auto"/>
      </w:divBdr>
    </w:div>
    <w:div w:id="1894778024">
      <w:bodyDiv w:val="1"/>
      <w:marLeft w:val="0"/>
      <w:marRight w:val="0"/>
      <w:marTop w:val="0"/>
      <w:marBottom w:val="0"/>
      <w:divBdr>
        <w:top w:val="none" w:sz="0" w:space="0" w:color="auto"/>
        <w:left w:val="none" w:sz="0" w:space="0" w:color="auto"/>
        <w:bottom w:val="none" w:sz="0" w:space="0" w:color="auto"/>
        <w:right w:val="none" w:sz="0" w:space="0" w:color="auto"/>
      </w:divBdr>
    </w:div>
    <w:div w:id="1956209829">
      <w:bodyDiv w:val="1"/>
      <w:marLeft w:val="0"/>
      <w:marRight w:val="0"/>
      <w:marTop w:val="0"/>
      <w:marBottom w:val="0"/>
      <w:divBdr>
        <w:top w:val="none" w:sz="0" w:space="0" w:color="auto"/>
        <w:left w:val="none" w:sz="0" w:space="0" w:color="auto"/>
        <w:bottom w:val="none" w:sz="0" w:space="0" w:color="auto"/>
        <w:right w:val="none" w:sz="0" w:space="0" w:color="auto"/>
      </w:divBdr>
    </w:div>
    <w:div w:id="1999571448">
      <w:bodyDiv w:val="1"/>
      <w:marLeft w:val="0"/>
      <w:marRight w:val="0"/>
      <w:marTop w:val="0"/>
      <w:marBottom w:val="0"/>
      <w:divBdr>
        <w:top w:val="none" w:sz="0" w:space="0" w:color="auto"/>
        <w:left w:val="none" w:sz="0" w:space="0" w:color="auto"/>
        <w:bottom w:val="none" w:sz="0" w:space="0" w:color="auto"/>
        <w:right w:val="none" w:sz="0" w:space="0" w:color="auto"/>
      </w:divBdr>
    </w:div>
    <w:div w:id="2042122966">
      <w:bodyDiv w:val="1"/>
      <w:marLeft w:val="0"/>
      <w:marRight w:val="0"/>
      <w:marTop w:val="0"/>
      <w:marBottom w:val="0"/>
      <w:divBdr>
        <w:top w:val="none" w:sz="0" w:space="0" w:color="auto"/>
        <w:left w:val="none" w:sz="0" w:space="0" w:color="auto"/>
        <w:bottom w:val="none" w:sz="0" w:space="0" w:color="auto"/>
        <w:right w:val="none" w:sz="0" w:space="0" w:color="auto"/>
      </w:divBdr>
    </w:div>
    <w:div w:id="2053964295">
      <w:bodyDiv w:val="1"/>
      <w:marLeft w:val="0"/>
      <w:marRight w:val="0"/>
      <w:marTop w:val="0"/>
      <w:marBottom w:val="0"/>
      <w:divBdr>
        <w:top w:val="none" w:sz="0" w:space="0" w:color="auto"/>
        <w:left w:val="none" w:sz="0" w:space="0" w:color="auto"/>
        <w:bottom w:val="none" w:sz="0" w:space="0" w:color="auto"/>
        <w:right w:val="none" w:sz="0" w:space="0" w:color="auto"/>
      </w:divBdr>
    </w:div>
    <w:div w:id="2105228888">
      <w:bodyDiv w:val="1"/>
      <w:marLeft w:val="0"/>
      <w:marRight w:val="0"/>
      <w:marTop w:val="0"/>
      <w:marBottom w:val="0"/>
      <w:divBdr>
        <w:top w:val="none" w:sz="0" w:space="0" w:color="auto"/>
        <w:left w:val="none" w:sz="0" w:space="0" w:color="auto"/>
        <w:bottom w:val="none" w:sz="0" w:space="0" w:color="auto"/>
        <w:right w:val="none" w:sz="0" w:space="0" w:color="auto"/>
      </w:divBdr>
    </w:div>
    <w:div w:id="212626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0843C-F484-4C0B-B3F2-5549D31B8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6317</Words>
  <Characters>34746</Characters>
  <Application>Microsoft Office Word</Application>
  <DocSecurity>0</DocSecurity>
  <Lines>289</Lines>
  <Paragraphs>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40982</CharactersWithSpaces>
  <SharedDoc>false</SharedDoc>
  <HLinks>
    <vt:vector size="12" baseType="variant">
      <vt:variant>
        <vt:i4>5963843</vt:i4>
      </vt:variant>
      <vt:variant>
        <vt:i4>3</vt:i4>
      </vt:variant>
      <vt:variant>
        <vt:i4>0</vt:i4>
      </vt:variant>
      <vt:variant>
        <vt:i4>5</vt:i4>
      </vt:variant>
      <vt:variant>
        <vt:lpwstr>http://www.marchespublics.gov.ma/</vt:lpwstr>
      </vt:variant>
      <vt:variant>
        <vt:lpwstr/>
      </vt:variant>
      <vt:variant>
        <vt:i4>5963843</vt:i4>
      </vt:variant>
      <vt:variant>
        <vt:i4>0</vt:i4>
      </vt:variant>
      <vt:variant>
        <vt:i4>0</vt:i4>
      </vt:variant>
      <vt:variant>
        <vt:i4>5</vt:i4>
      </vt:variant>
      <vt:variant>
        <vt:lpwstr>http://www.marchespublics.gov.ma/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Cellule</dc:creator>
  <cp:lastModifiedBy>support-dsi</cp:lastModifiedBy>
  <cp:revision>4</cp:revision>
  <cp:lastPrinted>2024-04-22T11:03:00Z</cp:lastPrinted>
  <dcterms:created xsi:type="dcterms:W3CDTF">2024-11-16T22:04:00Z</dcterms:created>
  <dcterms:modified xsi:type="dcterms:W3CDTF">2024-11-16T22:35:00Z</dcterms:modified>
</cp:coreProperties>
</file>